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445A" w14:textId="5CE4BC26" w:rsidR="000F2A06" w:rsidRDefault="000F2A06" w:rsidP="001B2B14">
      <w:pPr>
        <w:pStyle w:val="NormalWeb"/>
        <w:jc w:val="center"/>
        <w:rPr>
          <w:rFonts w:ascii="TimesNewRomanPSMT" w:hAnsi="TimesNewRomanPSMT"/>
          <w:sz w:val="32"/>
          <w:szCs w:val="36"/>
        </w:rPr>
      </w:pPr>
      <w:r>
        <w:rPr>
          <w:noProof/>
        </w:rPr>
        <w:drawing>
          <wp:inline distT="0" distB="0" distL="0" distR="0" wp14:anchorId="4FEEB1A0" wp14:editId="1E745141">
            <wp:extent cx="5943600" cy="1483360"/>
            <wp:effectExtent l="0" t="0" r="0" b="2540"/>
            <wp:docPr id="1" name="Picture 1" descr="A picture containing text, water sport,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er sport, sport, swimm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83360"/>
                    </a:xfrm>
                    <a:prstGeom prst="rect">
                      <a:avLst/>
                    </a:prstGeom>
                    <a:noFill/>
                    <a:ln>
                      <a:noFill/>
                    </a:ln>
                  </pic:spPr>
                </pic:pic>
              </a:graphicData>
            </a:graphic>
          </wp:inline>
        </w:drawing>
      </w:r>
    </w:p>
    <w:p w14:paraId="10680A7B" w14:textId="6180C974" w:rsidR="001B2B14" w:rsidRPr="001B2B14" w:rsidRDefault="001B2B14" w:rsidP="001B2B14">
      <w:pPr>
        <w:pStyle w:val="NormalWeb"/>
        <w:jc w:val="center"/>
        <w:rPr>
          <w:sz w:val="32"/>
          <w:szCs w:val="32"/>
        </w:rPr>
      </w:pPr>
      <w:r w:rsidRPr="001B2B14">
        <w:rPr>
          <w:rFonts w:ascii="TimesNewRomanPSMT" w:hAnsi="TimesNewRomanPSMT"/>
          <w:sz w:val="32"/>
          <w:szCs w:val="36"/>
        </w:rPr>
        <w:t>Call for Papers</w:t>
      </w:r>
      <w:r w:rsidRPr="001B2B14">
        <w:rPr>
          <w:rFonts w:ascii="TimesNewRomanPSMT" w:hAnsi="TimesNewRomanPSMT"/>
          <w:sz w:val="28"/>
          <w:szCs w:val="32"/>
        </w:rPr>
        <w:t xml:space="preserve">: </w:t>
      </w:r>
      <w:r w:rsidRPr="001B2B14">
        <w:rPr>
          <w:rFonts w:ascii="TimesNewRomanPS" w:hAnsi="TimesNewRomanPS"/>
          <w:b/>
          <w:bCs/>
          <w:i/>
          <w:iCs/>
          <w:sz w:val="32"/>
          <w:szCs w:val="36"/>
        </w:rPr>
        <w:t xml:space="preserve">Journal of International Women’s Studies </w:t>
      </w:r>
      <w:r w:rsidRPr="001B2B14">
        <w:rPr>
          <w:rFonts w:ascii="TimesNewRomanPSMT" w:hAnsi="TimesNewRomanPSMT"/>
          <w:sz w:val="32"/>
          <w:szCs w:val="36"/>
        </w:rPr>
        <w:t>(</w:t>
      </w:r>
      <w:r w:rsidRPr="001B2B14">
        <w:rPr>
          <w:rFonts w:ascii="TimesNewRomanPSMT" w:hAnsi="TimesNewRomanPSMT"/>
          <w:color w:val="0260BF"/>
          <w:sz w:val="32"/>
          <w:szCs w:val="36"/>
        </w:rPr>
        <w:t>https://vc.bridgew.edu/jiws/</w:t>
      </w:r>
      <w:r w:rsidRPr="001B2B14">
        <w:rPr>
          <w:rFonts w:ascii="TimesNewRomanPSMT" w:hAnsi="TimesNewRomanPSMT"/>
          <w:sz w:val="32"/>
          <w:szCs w:val="36"/>
        </w:rPr>
        <w:t>)</w:t>
      </w:r>
    </w:p>
    <w:p w14:paraId="0266C836" w14:textId="01C82C2B" w:rsidR="001B2B14" w:rsidRPr="001B2B14" w:rsidRDefault="001B2B14" w:rsidP="001B2B14">
      <w:pPr>
        <w:pStyle w:val="NormalWeb"/>
        <w:jc w:val="center"/>
        <w:rPr>
          <w:sz w:val="32"/>
          <w:szCs w:val="32"/>
        </w:rPr>
      </w:pPr>
      <w:r w:rsidRPr="001B2B14">
        <w:rPr>
          <w:rFonts w:ascii="TimesNewRomanPS" w:hAnsi="TimesNewRomanPS"/>
          <w:b/>
          <w:bCs/>
          <w:sz w:val="32"/>
          <w:szCs w:val="36"/>
        </w:rPr>
        <w:t>Special Issue:</w:t>
      </w:r>
    </w:p>
    <w:p w14:paraId="5A3503B2" w14:textId="1E15099C" w:rsidR="00F63A99" w:rsidRPr="00880C6C" w:rsidRDefault="00927A15" w:rsidP="00880C6C">
      <w:pPr>
        <w:pBdr>
          <w:bottom w:val="single" w:sz="12" w:space="1" w:color="auto"/>
        </w:pBdr>
        <w:jc w:val="center"/>
        <w:rPr>
          <w:rFonts w:asciiTheme="majorBidi" w:hAnsiTheme="majorBidi" w:cstheme="majorBidi"/>
          <w:b/>
          <w:bCs/>
          <w:sz w:val="28"/>
          <w:szCs w:val="28"/>
        </w:rPr>
      </w:pPr>
      <w:r>
        <w:rPr>
          <w:rFonts w:asciiTheme="majorBidi" w:hAnsiTheme="majorBidi" w:cstheme="majorBidi"/>
          <w:b/>
          <w:bCs/>
          <w:sz w:val="28"/>
          <w:szCs w:val="28"/>
        </w:rPr>
        <w:t xml:space="preserve">Empowering </w:t>
      </w:r>
      <w:r w:rsidR="00902F53" w:rsidRPr="006E7A12">
        <w:rPr>
          <w:rFonts w:asciiTheme="majorBidi" w:hAnsiTheme="majorBidi" w:cstheme="majorBidi"/>
          <w:b/>
          <w:bCs/>
          <w:sz w:val="28"/>
          <w:szCs w:val="28"/>
        </w:rPr>
        <w:t xml:space="preserve">Women and </w:t>
      </w:r>
      <w:r>
        <w:rPr>
          <w:rFonts w:asciiTheme="majorBidi" w:hAnsiTheme="majorBidi" w:cstheme="majorBidi"/>
          <w:b/>
          <w:bCs/>
          <w:sz w:val="28"/>
          <w:szCs w:val="28"/>
        </w:rPr>
        <w:t>G</w:t>
      </w:r>
      <w:r w:rsidRPr="006E7A12">
        <w:rPr>
          <w:rFonts w:asciiTheme="majorBidi" w:hAnsiTheme="majorBidi" w:cstheme="majorBidi"/>
          <w:b/>
          <w:bCs/>
          <w:sz w:val="28"/>
          <w:szCs w:val="28"/>
        </w:rPr>
        <w:t xml:space="preserve">irls </w:t>
      </w:r>
      <w:r>
        <w:rPr>
          <w:rFonts w:asciiTheme="majorBidi" w:hAnsiTheme="majorBidi" w:cstheme="majorBidi"/>
          <w:b/>
          <w:bCs/>
          <w:sz w:val="28"/>
          <w:szCs w:val="28"/>
        </w:rPr>
        <w:t>Living with D</w:t>
      </w:r>
      <w:r w:rsidRPr="006E7A12">
        <w:rPr>
          <w:rFonts w:asciiTheme="majorBidi" w:hAnsiTheme="majorBidi" w:cstheme="majorBidi"/>
          <w:b/>
          <w:bCs/>
          <w:sz w:val="28"/>
          <w:szCs w:val="28"/>
        </w:rPr>
        <w:t xml:space="preserve">isabilities </w:t>
      </w:r>
      <w:r w:rsidR="00902F53" w:rsidRPr="006E7A12">
        <w:rPr>
          <w:rFonts w:asciiTheme="majorBidi" w:hAnsiTheme="majorBidi" w:cstheme="majorBidi"/>
          <w:b/>
          <w:bCs/>
          <w:sz w:val="28"/>
          <w:szCs w:val="28"/>
        </w:rPr>
        <w:t xml:space="preserve">in </w:t>
      </w:r>
      <w:r w:rsidR="003819D1">
        <w:rPr>
          <w:rFonts w:asciiTheme="majorBidi" w:hAnsiTheme="majorBidi" w:cstheme="majorBidi" w:hint="cs"/>
          <w:b/>
          <w:bCs/>
          <w:sz w:val="28"/>
          <w:szCs w:val="28"/>
        </w:rPr>
        <w:t>the Arab</w:t>
      </w:r>
      <w:r w:rsidR="00902F53" w:rsidRPr="006E7A12">
        <w:rPr>
          <w:rFonts w:asciiTheme="majorBidi" w:hAnsiTheme="majorBidi" w:cstheme="majorBidi"/>
          <w:b/>
          <w:bCs/>
          <w:sz w:val="28"/>
          <w:szCs w:val="28"/>
        </w:rPr>
        <w:t xml:space="preserve"> </w:t>
      </w:r>
      <w:r w:rsidR="00513722">
        <w:rPr>
          <w:rFonts w:asciiTheme="majorBidi" w:hAnsiTheme="majorBidi" w:cstheme="majorBidi"/>
          <w:b/>
          <w:bCs/>
          <w:sz w:val="28"/>
          <w:szCs w:val="28"/>
        </w:rPr>
        <w:t>States</w:t>
      </w:r>
      <w:r w:rsidR="00902F53" w:rsidRPr="006E7A12">
        <w:rPr>
          <w:rFonts w:asciiTheme="majorBidi" w:hAnsiTheme="majorBidi" w:cstheme="majorBidi"/>
          <w:b/>
          <w:bCs/>
          <w:sz w:val="28"/>
          <w:szCs w:val="28"/>
        </w:rPr>
        <w:t xml:space="preserve">: Challenges and Opportunities </w:t>
      </w:r>
    </w:p>
    <w:p w14:paraId="6A04EA9D" w14:textId="77777777" w:rsidR="00532F9C" w:rsidRDefault="00532F9C" w:rsidP="007B72DC">
      <w:pPr>
        <w:jc w:val="both"/>
        <w:rPr>
          <w:rFonts w:asciiTheme="majorBidi" w:hAnsiTheme="majorBidi" w:cstheme="majorBidi"/>
          <w:color w:val="000000" w:themeColor="text1"/>
          <w:sz w:val="24"/>
          <w:szCs w:val="24"/>
        </w:rPr>
      </w:pPr>
    </w:p>
    <w:p w14:paraId="6DF6E00A" w14:textId="10F1248A" w:rsidR="00160114" w:rsidRDefault="00E54596" w:rsidP="007B72DC">
      <w:pPr>
        <w:jc w:val="both"/>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P</w:t>
      </w:r>
      <w:r w:rsidR="007733CF" w:rsidRPr="00C402BB">
        <w:rPr>
          <w:rFonts w:asciiTheme="majorBidi" w:hAnsiTheme="majorBidi" w:cstheme="majorBidi"/>
          <w:color w:val="000000" w:themeColor="text1"/>
          <w:sz w:val="24"/>
          <w:szCs w:val="24"/>
        </w:rPr>
        <w:t xml:space="preserve">eople with disabilities are a key component of the </w:t>
      </w:r>
      <w:r w:rsidR="00402BF7" w:rsidRPr="00C402BB">
        <w:rPr>
          <w:rFonts w:asciiTheme="majorBidi" w:hAnsiTheme="majorBidi" w:cstheme="majorBidi"/>
          <w:color w:val="000000" w:themeColor="text1"/>
          <w:sz w:val="24"/>
          <w:szCs w:val="24"/>
        </w:rPr>
        <w:t xml:space="preserve">international </w:t>
      </w:r>
      <w:r w:rsidR="007733CF" w:rsidRPr="00C402BB">
        <w:rPr>
          <w:rFonts w:asciiTheme="majorBidi" w:hAnsiTheme="majorBidi" w:cstheme="majorBidi"/>
          <w:color w:val="000000" w:themeColor="text1"/>
          <w:sz w:val="24"/>
          <w:szCs w:val="24"/>
        </w:rPr>
        <w:t>human development process.</w:t>
      </w:r>
      <w:r w:rsidR="00837694" w:rsidRPr="00C402BB">
        <w:rPr>
          <w:rFonts w:asciiTheme="majorBidi" w:hAnsiTheme="majorBidi" w:cstheme="majorBidi"/>
          <w:color w:val="000000" w:themeColor="text1"/>
          <w:sz w:val="24"/>
          <w:szCs w:val="24"/>
        </w:rPr>
        <w:t xml:space="preserve"> According to global statistics, women with disabilities account for 10% of all females on the planet. The world and the Arab region </w:t>
      </w:r>
      <w:r w:rsidR="00837694" w:rsidRPr="00C402BB">
        <w:rPr>
          <w:rFonts w:asciiTheme="majorBidi" w:hAnsiTheme="majorBidi" w:cstheme="majorBidi" w:hint="cs"/>
          <w:color w:val="000000" w:themeColor="text1"/>
          <w:sz w:val="24"/>
          <w:szCs w:val="24"/>
        </w:rPr>
        <w:t>have</w:t>
      </w:r>
      <w:r w:rsidR="00837694" w:rsidRPr="00C402BB">
        <w:rPr>
          <w:rFonts w:asciiTheme="majorBidi" w:hAnsiTheme="majorBidi" w:cstheme="majorBidi"/>
          <w:color w:val="000000" w:themeColor="text1"/>
          <w:sz w:val="24"/>
          <w:szCs w:val="24"/>
        </w:rPr>
        <w:t xml:space="preserve"> witnessed a great positive transformation in the status of women and girls living with disabilities, and it has become clear that </w:t>
      </w:r>
      <w:r w:rsidR="00C402BB">
        <w:rPr>
          <w:rFonts w:asciiTheme="majorBidi" w:hAnsiTheme="majorBidi" w:cstheme="majorBidi"/>
          <w:color w:val="000000" w:themeColor="text1"/>
          <w:sz w:val="24"/>
          <w:szCs w:val="24"/>
        </w:rPr>
        <w:t>c</w:t>
      </w:r>
      <w:r w:rsidR="00C402BB" w:rsidRPr="00C402BB">
        <w:rPr>
          <w:rFonts w:asciiTheme="majorBidi" w:hAnsiTheme="majorBidi" w:cstheme="majorBidi"/>
          <w:color w:val="000000" w:themeColor="text1"/>
          <w:sz w:val="24"/>
          <w:szCs w:val="24"/>
        </w:rPr>
        <w:t xml:space="preserve">hanging the social perception of women with </w:t>
      </w:r>
      <w:r w:rsidR="00C402BB">
        <w:rPr>
          <w:rFonts w:asciiTheme="majorBidi" w:hAnsiTheme="majorBidi" w:cstheme="majorBidi"/>
          <w:color w:val="000000" w:themeColor="text1"/>
          <w:sz w:val="24"/>
          <w:szCs w:val="24"/>
        </w:rPr>
        <w:t>disabilities international</w:t>
      </w:r>
      <w:r w:rsidR="0045376F" w:rsidRPr="0045376F">
        <w:rPr>
          <w:rFonts w:asciiTheme="majorBidi" w:hAnsiTheme="majorBidi" w:cstheme="majorBidi"/>
          <w:sz w:val="24"/>
          <w:szCs w:val="24"/>
        </w:rPr>
        <w:t>ly</w:t>
      </w:r>
      <w:r w:rsidR="00C402BB" w:rsidRPr="0045376F">
        <w:rPr>
          <w:rFonts w:asciiTheme="majorBidi" w:hAnsiTheme="majorBidi" w:cstheme="majorBidi"/>
          <w:sz w:val="24"/>
          <w:szCs w:val="24"/>
        </w:rPr>
        <w:t xml:space="preserve"> </w:t>
      </w:r>
      <w:r w:rsidR="00C402BB">
        <w:rPr>
          <w:rFonts w:asciiTheme="majorBidi" w:hAnsiTheme="majorBidi" w:cstheme="majorBidi"/>
          <w:color w:val="000000" w:themeColor="text1"/>
          <w:sz w:val="24"/>
          <w:szCs w:val="24"/>
        </w:rPr>
        <w:t xml:space="preserve">and the role of </w:t>
      </w:r>
      <w:r w:rsidR="00837694" w:rsidRPr="00C402BB">
        <w:rPr>
          <w:rFonts w:asciiTheme="majorBidi" w:hAnsiTheme="majorBidi" w:cstheme="majorBidi"/>
          <w:color w:val="000000" w:themeColor="text1"/>
          <w:sz w:val="24"/>
          <w:szCs w:val="24"/>
        </w:rPr>
        <w:t xml:space="preserve">laws and legislation </w:t>
      </w:r>
      <w:r w:rsidR="00C402BB">
        <w:rPr>
          <w:rFonts w:asciiTheme="majorBidi" w:hAnsiTheme="majorBidi" w:cstheme="majorBidi"/>
          <w:color w:val="000000" w:themeColor="text1"/>
          <w:sz w:val="24"/>
          <w:szCs w:val="24"/>
        </w:rPr>
        <w:t>ha</w:t>
      </w:r>
      <w:r w:rsidR="0045376F">
        <w:rPr>
          <w:rFonts w:asciiTheme="majorBidi" w:hAnsiTheme="majorBidi" w:cstheme="majorBidi"/>
          <w:color w:val="000000" w:themeColor="text1"/>
          <w:sz w:val="24"/>
          <w:szCs w:val="24"/>
        </w:rPr>
        <w:t>ve</w:t>
      </w:r>
      <w:r w:rsidR="00837694" w:rsidRPr="00C402BB">
        <w:rPr>
          <w:rFonts w:asciiTheme="majorBidi" w:hAnsiTheme="majorBidi" w:cstheme="majorBidi"/>
          <w:color w:val="000000" w:themeColor="text1"/>
          <w:sz w:val="24"/>
          <w:szCs w:val="24"/>
        </w:rPr>
        <w:t xml:space="preserve"> had a positive impact on the status, position, role</w:t>
      </w:r>
      <w:r w:rsidR="00837694" w:rsidRPr="00C402BB">
        <w:rPr>
          <w:rFonts w:asciiTheme="majorBidi" w:hAnsiTheme="majorBidi" w:cstheme="majorBidi"/>
          <w:color w:val="000000" w:themeColor="text1"/>
          <w:sz w:val="24"/>
          <w:szCs w:val="24"/>
          <w:rtl/>
        </w:rPr>
        <w:t>,</w:t>
      </w:r>
      <w:r w:rsidR="00837694" w:rsidRPr="00C402BB">
        <w:rPr>
          <w:rFonts w:asciiTheme="majorBidi" w:hAnsiTheme="majorBidi" w:cstheme="majorBidi"/>
          <w:color w:val="000000" w:themeColor="text1"/>
          <w:sz w:val="24"/>
          <w:szCs w:val="24"/>
        </w:rPr>
        <w:t xml:space="preserve"> and integration of women in </w:t>
      </w:r>
      <w:r w:rsidR="00837694" w:rsidRPr="00683435">
        <w:rPr>
          <w:rFonts w:asciiTheme="majorBidi" w:hAnsiTheme="majorBidi" w:cstheme="majorBidi"/>
          <w:color w:val="000000" w:themeColor="text1"/>
          <w:sz w:val="24"/>
          <w:szCs w:val="24"/>
        </w:rPr>
        <w:t>Arab s</w:t>
      </w:r>
      <w:r w:rsidR="00513722">
        <w:rPr>
          <w:rFonts w:asciiTheme="majorBidi" w:hAnsiTheme="majorBidi" w:cstheme="majorBidi"/>
          <w:color w:val="000000" w:themeColor="text1"/>
          <w:sz w:val="24"/>
          <w:szCs w:val="24"/>
        </w:rPr>
        <w:t>tates</w:t>
      </w:r>
      <w:r w:rsidR="00294BF2">
        <w:rPr>
          <w:rFonts w:asciiTheme="majorBidi" w:hAnsiTheme="majorBidi" w:cstheme="majorBidi"/>
          <w:color w:val="000000" w:themeColor="text1"/>
          <w:sz w:val="24"/>
          <w:szCs w:val="24"/>
        </w:rPr>
        <w:t xml:space="preserve">. </w:t>
      </w:r>
      <w:r w:rsidR="00837694" w:rsidRPr="00C402BB">
        <w:rPr>
          <w:rFonts w:asciiTheme="majorBidi" w:hAnsiTheme="majorBidi" w:cstheme="majorBidi"/>
          <w:color w:val="000000" w:themeColor="text1"/>
          <w:sz w:val="24"/>
          <w:szCs w:val="24"/>
        </w:rPr>
        <w:t xml:space="preserve">Disabilities include both physical and </w:t>
      </w:r>
      <w:r w:rsidR="00532F9C">
        <w:rPr>
          <w:rFonts w:asciiTheme="majorBidi" w:hAnsiTheme="majorBidi" w:cstheme="majorBidi"/>
          <w:color w:val="000000" w:themeColor="text1"/>
          <w:sz w:val="24"/>
          <w:szCs w:val="24"/>
        </w:rPr>
        <w:t>psychological</w:t>
      </w:r>
      <w:r w:rsidR="00837694" w:rsidRPr="00C402BB">
        <w:rPr>
          <w:rFonts w:asciiTheme="majorBidi" w:hAnsiTheme="majorBidi" w:cstheme="majorBidi"/>
          <w:color w:val="000000" w:themeColor="text1"/>
          <w:sz w:val="24"/>
          <w:szCs w:val="24"/>
        </w:rPr>
        <w:t xml:space="preserve"> domains that affect day-to-day functioning. People with disabilities may be affected by the limitations of the</w:t>
      </w:r>
      <w:r w:rsidR="00837694" w:rsidRPr="00C402BB">
        <w:rPr>
          <w:rFonts w:asciiTheme="majorBidi" w:hAnsiTheme="majorBidi" w:cstheme="majorBidi" w:hint="cs"/>
          <w:color w:val="000000" w:themeColor="text1"/>
          <w:sz w:val="24"/>
          <w:szCs w:val="24"/>
          <w:rtl/>
        </w:rPr>
        <w:t xml:space="preserve"> </w:t>
      </w:r>
      <w:r w:rsidR="00837694" w:rsidRPr="00C402BB">
        <w:rPr>
          <w:rFonts w:asciiTheme="majorBidi" w:hAnsiTheme="majorBidi" w:cstheme="majorBidi"/>
          <w:color w:val="000000" w:themeColor="text1"/>
          <w:sz w:val="24"/>
          <w:szCs w:val="24"/>
        </w:rPr>
        <w:t>healthcare system</w:t>
      </w:r>
      <w:r w:rsidR="00532F9C">
        <w:rPr>
          <w:rFonts w:asciiTheme="majorBidi" w:hAnsiTheme="majorBidi" w:cstheme="majorBidi"/>
          <w:color w:val="000000" w:themeColor="text1"/>
          <w:sz w:val="24"/>
          <w:szCs w:val="24"/>
        </w:rPr>
        <w:t>;</w:t>
      </w:r>
      <w:r w:rsidR="00837694" w:rsidRPr="00C402BB">
        <w:rPr>
          <w:rFonts w:asciiTheme="majorBidi" w:hAnsiTheme="majorBidi" w:cstheme="majorBidi"/>
          <w:color w:val="000000" w:themeColor="text1"/>
          <w:sz w:val="24"/>
          <w:szCs w:val="24"/>
        </w:rPr>
        <w:t xml:space="preserve"> environmental factors such as </w:t>
      </w:r>
      <w:r w:rsidR="00532F9C">
        <w:rPr>
          <w:rFonts w:asciiTheme="majorBidi" w:hAnsiTheme="majorBidi" w:cstheme="majorBidi"/>
          <w:color w:val="000000" w:themeColor="text1"/>
          <w:sz w:val="24"/>
          <w:szCs w:val="24"/>
        </w:rPr>
        <w:t xml:space="preserve">climate-anxiety, </w:t>
      </w:r>
      <w:r w:rsidR="00837694" w:rsidRPr="00C402BB">
        <w:rPr>
          <w:rFonts w:asciiTheme="majorBidi" w:hAnsiTheme="majorBidi" w:cstheme="majorBidi"/>
          <w:color w:val="000000" w:themeColor="text1"/>
          <w:sz w:val="24"/>
          <w:szCs w:val="24"/>
        </w:rPr>
        <w:t>transportation and architectural design of buildings</w:t>
      </w:r>
      <w:r w:rsidR="00532F9C">
        <w:rPr>
          <w:rFonts w:asciiTheme="majorBidi" w:hAnsiTheme="majorBidi" w:cstheme="majorBidi"/>
          <w:color w:val="000000" w:themeColor="text1"/>
          <w:sz w:val="24"/>
          <w:szCs w:val="24"/>
        </w:rPr>
        <w:t>;</w:t>
      </w:r>
      <w:r w:rsidR="00837694" w:rsidRPr="00C402BB">
        <w:rPr>
          <w:rFonts w:asciiTheme="majorBidi" w:hAnsiTheme="majorBidi" w:cstheme="majorBidi"/>
          <w:color w:val="000000" w:themeColor="text1"/>
          <w:sz w:val="24"/>
          <w:szCs w:val="24"/>
        </w:rPr>
        <w:t xml:space="preserve"> educational and employment factors</w:t>
      </w:r>
      <w:r w:rsidR="00532F9C">
        <w:rPr>
          <w:rFonts w:asciiTheme="majorBidi" w:hAnsiTheme="majorBidi" w:cstheme="majorBidi"/>
          <w:color w:val="000000" w:themeColor="text1"/>
          <w:sz w:val="24"/>
          <w:szCs w:val="24"/>
        </w:rPr>
        <w:t>;</w:t>
      </w:r>
      <w:r w:rsidR="00837694" w:rsidRPr="00C402BB">
        <w:rPr>
          <w:rFonts w:asciiTheme="majorBidi" w:hAnsiTheme="majorBidi" w:cstheme="majorBidi"/>
          <w:color w:val="000000" w:themeColor="text1"/>
          <w:sz w:val="24"/>
          <w:szCs w:val="24"/>
        </w:rPr>
        <w:t xml:space="preserve"> and other barriers to inclusion such as social stigma. Women and girls with disabilities have additional barriers in their socio-economic participation compared to men and boys with disabilities and those who do not have disabilities.  </w:t>
      </w:r>
    </w:p>
    <w:p w14:paraId="491DE022" w14:textId="4C15BD50" w:rsidR="00B022B7" w:rsidRPr="00AA5172" w:rsidRDefault="00683435" w:rsidP="00B022B7">
      <w:pPr>
        <w:spacing w:after="0" w:line="240" w:lineRule="auto"/>
        <w:jc w:val="both"/>
        <w:rPr>
          <w:rFonts w:asciiTheme="majorBidi" w:hAnsiTheme="majorBidi" w:cstheme="majorBidi"/>
          <w:color w:val="000000" w:themeColor="text1"/>
          <w:sz w:val="24"/>
          <w:szCs w:val="24"/>
        </w:rPr>
      </w:pPr>
      <w:r w:rsidRPr="00AA5172">
        <w:rPr>
          <w:rFonts w:asciiTheme="majorBidi" w:hAnsiTheme="majorBidi" w:cstheme="majorBidi"/>
          <w:color w:val="000000" w:themeColor="text1"/>
          <w:sz w:val="24"/>
          <w:szCs w:val="24"/>
        </w:rPr>
        <w:t>Generally, t</w:t>
      </w:r>
      <w:r w:rsidR="00B022B7" w:rsidRPr="00AA5172">
        <w:rPr>
          <w:rFonts w:asciiTheme="majorBidi" w:hAnsiTheme="majorBidi" w:cstheme="majorBidi"/>
          <w:color w:val="000000" w:themeColor="text1"/>
          <w:sz w:val="24"/>
          <w:szCs w:val="24"/>
        </w:rPr>
        <w:t xml:space="preserve">he concept of empowerment is considered an important element in achieving gender balance and social justice.  Feminism explains the dynamics of unequal power distribution between men and women. Shared concepts of empowerment and Feminism are critical self-awareness, collective action, conscientization (self-reflection in relation to society), and remedying unequal access to power and resources. Papers must engage with empowerment theory vis-à-vis global feminist and disability theorizing to address the ways discourses of empowerment can be transformative of </w:t>
      </w:r>
      <w:r w:rsidR="00890EA8" w:rsidRPr="00AA5172">
        <w:rPr>
          <w:rFonts w:asciiTheme="majorBidi" w:hAnsiTheme="majorBidi" w:cstheme="majorBidi"/>
          <w:color w:val="000000" w:themeColor="text1"/>
          <w:sz w:val="24"/>
          <w:szCs w:val="24"/>
        </w:rPr>
        <w:t xml:space="preserve">social system. </w:t>
      </w:r>
    </w:p>
    <w:p w14:paraId="33CEFD8F" w14:textId="77777777" w:rsidR="00116331" w:rsidRDefault="00116331" w:rsidP="004756E3">
      <w:pPr>
        <w:jc w:val="both"/>
        <w:rPr>
          <w:rFonts w:asciiTheme="majorBidi" w:hAnsiTheme="majorBidi" w:cstheme="majorBidi"/>
          <w:color w:val="000000" w:themeColor="text1"/>
          <w:sz w:val="24"/>
          <w:szCs w:val="24"/>
        </w:rPr>
      </w:pPr>
    </w:p>
    <w:p w14:paraId="63ECE90F" w14:textId="25BB738B" w:rsidR="004756E3" w:rsidRPr="00C402BB" w:rsidRDefault="00880DB1" w:rsidP="004756E3">
      <w:pPr>
        <w:jc w:val="both"/>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The purpose of this Special Issue is to examine </w:t>
      </w:r>
      <w:r w:rsidR="00456783" w:rsidRPr="00C402BB">
        <w:rPr>
          <w:rFonts w:asciiTheme="majorBidi" w:hAnsiTheme="majorBidi" w:cstheme="majorBidi"/>
          <w:color w:val="000000" w:themeColor="text1"/>
          <w:sz w:val="24"/>
          <w:szCs w:val="24"/>
        </w:rPr>
        <w:t xml:space="preserve">how women and girls experience </w:t>
      </w:r>
      <w:r w:rsidR="00456783" w:rsidRPr="006504FD">
        <w:rPr>
          <w:rFonts w:asciiTheme="majorBidi" w:hAnsiTheme="majorBidi" w:cstheme="majorBidi"/>
          <w:color w:val="000000" w:themeColor="text1"/>
          <w:sz w:val="24"/>
          <w:szCs w:val="24"/>
        </w:rPr>
        <w:t xml:space="preserve">Arab </w:t>
      </w:r>
      <w:r w:rsidR="00513722">
        <w:rPr>
          <w:rFonts w:asciiTheme="majorBidi" w:hAnsiTheme="majorBidi" w:cstheme="majorBidi"/>
          <w:color w:val="000000" w:themeColor="text1"/>
          <w:sz w:val="24"/>
          <w:szCs w:val="24"/>
        </w:rPr>
        <w:t>states</w:t>
      </w:r>
      <w:r w:rsidR="00456783" w:rsidRPr="006504FD">
        <w:rPr>
          <w:rFonts w:asciiTheme="majorBidi" w:hAnsiTheme="majorBidi" w:cstheme="majorBidi"/>
          <w:color w:val="000000" w:themeColor="text1"/>
          <w:sz w:val="24"/>
          <w:szCs w:val="24"/>
        </w:rPr>
        <w:t>,</w:t>
      </w:r>
      <w:r w:rsidR="00456783" w:rsidRPr="00C402BB">
        <w:rPr>
          <w:rFonts w:asciiTheme="majorBidi" w:hAnsiTheme="majorBidi" w:cstheme="majorBidi"/>
          <w:color w:val="000000" w:themeColor="text1"/>
          <w:sz w:val="24"/>
          <w:szCs w:val="24"/>
        </w:rPr>
        <w:t xml:space="preserve"> as well as the </w:t>
      </w:r>
      <w:r w:rsidR="0099026E" w:rsidRPr="00C402BB">
        <w:rPr>
          <w:rFonts w:asciiTheme="majorBidi" w:hAnsiTheme="majorBidi" w:cstheme="majorBidi"/>
          <w:color w:val="000000" w:themeColor="text1"/>
          <w:sz w:val="24"/>
          <w:szCs w:val="24"/>
        </w:rPr>
        <w:t xml:space="preserve">legislative and programmatic </w:t>
      </w:r>
      <w:r w:rsidR="00456783" w:rsidRPr="00C402BB">
        <w:rPr>
          <w:rFonts w:asciiTheme="majorBidi" w:hAnsiTheme="majorBidi" w:cstheme="majorBidi"/>
          <w:color w:val="000000" w:themeColor="text1"/>
          <w:sz w:val="24"/>
          <w:szCs w:val="24"/>
        </w:rPr>
        <w:t xml:space="preserve">efforts made to eliminate barriers to </w:t>
      </w:r>
      <w:r w:rsidR="0099026E" w:rsidRPr="00C402BB">
        <w:rPr>
          <w:rFonts w:asciiTheme="majorBidi" w:hAnsiTheme="majorBidi" w:cstheme="majorBidi"/>
          <w:color w:val="000000" w:themeColor="text1"/>
          <w:sz w:val="24"/>
          <w:szCs w:val="24"/>
        </w:rPr>
        <w:t xml:space="preserve">their </w:t>
      </w:r>
      <w:r w:rsidR="00456783" w:rsidRPr="00C402BB">
        <w:rPr>
          <w:rFonts w:asciiTheme="majorBidi" w:hAnsiTheme="majorBidi" w:cstheme="majorBidi"/>
          <w:color w:val="000000" w:themeColor="text1"/>
          <w:sz w:val="24"/>
          <w:szCs w:val="24"/>
        </w:rPr>
        <w:t xml:space="preserve">full societal participation. </w:t>
      </w:r>
      <w:r w:rsidR="0099026E" w:rsidRPr="00C402BB">
        <w:rPr>
          <w:rFonts w:asciiTheme="majorBidi" w:hAnsiTheme="majorBidi" w:cstheme="majorBidi"/>
          <w:color w:val="000000" w:themeColor="text1"/>
          <w:sz w:val="24"/>
          <w:szCs w:val="24"/>
        </w:rPr>
        <w:t xml:space="preserve">This </w:t>
      </w:r>
      <w:r w:rsidR="000120DC" w:rsidRPr="00C402BB">
        <w:rPr>
          <w:rFonts w:asciiTheme="majorBidi" w:hAnsiTheme="majorBidi" w:cstheme="majorBidi"/>
          <w:color w:val="000000" w:themeColor="text1"/>
          <w:sz w:val="24"/>
          <w:szCs w:val="24"/>
        </w:rPr>
        <w:t xml:space="preserve">special issue highlights the </w:t>
      </w:r>
      <w:r w:rsidR="0099026E" w:rsidRPr="00C402BB">
        <w:rPr>
          <w:rFonts w:asciiTheme="majorBidi" w:hAnsiTheme="majorBidi" w:cstheme="majorBidi"/>
          <w:color w:val="000000" w:themeColor="text1"/>
          <w:sz w:val="24"/>
          <w:szCs w:val="24"/>
        </w:rPr>
        <w:t>unique</w:t>
      </w:r>
      <w:r w:rsidR="000120DC" w:rsidRPr="00C402BB">
        <w:rPr>
          <w:rFonts w:asciiTheme="majorBidi" w:hAnsiTheme="majorBidi" w:cstheme="majorBidi"/>
          <w:color w:val="000000" w:themeColor="text1"/>
          <w:sz w:val="24"/>
          <w:szCs w:val="24"/>
        </w:rPr>
        <w:t xml:space="preserve"> challenges and opportunities</w:t>
      </w:r>
      <w:r w:rsidR="0099026E" w:rsidRPr="00C402BB">
        <w:rPr>
          <w:rFonts w:asciiTheme="majorBidi" w:hAnsiTheme="majorBidi" w:cstheme="majorBidi"/>
          <w:color w:val="000000" w:themeColor="text1"/>
          <w:sz w:val="24"/>
          <w:szCs w:val="24"/>
        </w:rPr>
        <w:t xml:space="preserve"> experienced by women and girls with disabilities</w:t>
      </w:r>
      <w:r w:rsidR="00055F61" w:rsidRPr="00C402BB">
        <w:rPr>
          <w:rFonts w:asciiTheme="majorBidi" w:hAnsiTheme="majorBidi" w:cstheme="majorBidi" w:hint="cs"/>
          <w:color w:val="000000" w:themeColor="text1"/>
          <w:sz w:val="24"/>
          <w:szCs w:val="24"/>
          <w:rtl/>
        </w:rPr>
        <w:t>.</w:t>
      </w:r>
      <w:r w:rsidR="004756E3" w:rsidRPr="00C402BB">
        <w:rPr>
          <w:rFonts w:asciiTheme="majorBidi" w:hAnsiTheme="majorBidi" w:cstheme="majorBidi"/>
          <w:color w:val="000000" w:themeColor="text1"/>
          <w:sz w:val="24"/>
          <w:szCs w:val="24"/>
        </w:rPr>
        <w:t xml:space="preserve"> This special issue is expected to be useful for advocacy and future project planning for donors</w:t>
      </w:r>
      <w:r w:rsidR="00402BF7" w:rsidRPr="00C402BB">
        <w:rPr>
          <w:rFonts w:asciiTheme="majorBidi" w:hAnsiTheme="majorBidi" w:cstheme="majorBidi"/>
          <w:color w:val="000000" w:themeColor="text1"/>
          <w:sz w:val="24"/>
          <w:szCs w:val="24"/>
        </w:rPr>
        <w:t xml:space="preserve">; </w:t>
      </w:r>
      <w:r w:rsidR="004756E3" w:rsidRPr="00C402BB">
        <w:rPr>
          <w:rFonts w:asciiTheme="majorBidi" w:hAnsiTheme="majorBidi" w:cstheme="majorBidi"/>
          <w:color w:val="000000" w:themeColor="text1"/>
          <w:sz w:val="24"/>
          <w:szCs w:val="24"/>
        </w:rPr>
        <w:t>NGOs</w:t>
      </w:r>
      <w:r w:rsidR="00402BF7" w:rsidRPr="00C402BB">
        <w:rPr>
          <w:rFonts w:asciiTheme="majorBidi" w:hAnsiTheme="majorBidi" w:cstheme="majorBidi" w:hint="cs"/>
          <w:color w:val="000000" w:themeColor="text1"/>
          <w:sz w:val="24"/>
          <w:szCs w:val="24"/>
          <w:rtl/>
        </w:rPr>
        <w:t>;</w:t>
      </w:r>
      <w:r w:rsidR="00402BF7" w:rsidRPr="00C402BB">
        <w:rPr>
          <w:rFonts w:asciiTheme="majorBidi" w:hAnsiTheme="majorBidi" w:cstheme="majorBidi"/>
          <w:color w:val="000000" w:themeColor="text1"/>
          <w:sz w:val="24"/>
          <w:szCs w:val="24"/>
        </w:rPr>
        <w:t xml:space="preserve"> </w:t>
      </w:r>
      <w:r w:rsidR="004756E3" w:rsidRPr="00C402BB">
        <w:rPr>
          <w:rFonts w:asciiTheme="majorBidi" w:hAnsiTheme="majorBidi" w:cstheme="majorBidi"/>
          <w:color w:val="000000" w:themeColor="text1"/>
          <w:sz w:val="24"/>
          <w:szCs w:val="24"/>
        </w:rPr>
        <w:t>UN agencies</w:t>
      </w:r>
      <w:r w:rsidR="00402BF7" w:rsidRPr="00C402BB">
        <w:rPr>
          <w:rFonts w:asciiTheme="majorBidi" w:hAnsiTheme="majorBidi" w:cstheme="majorBidi"/>
          <w:color w:val="000000" w:themeColor="text1"/>
          <w:sz w:val="24"/>
          <w:szCs w:val="24"/>
        </w:rPr>
        <w:t xml:space="preserve">; </w:t>
      </w:r>
      <w:r w:rsidR="004756E3" w:rsidRPr="00C402BB">
        <w:rPr>
          <w:rFonts w:asciiTheme="majorBidi" w:hAnsiTheme="majorBidi" w:cstheme="majorBidi"/>
          <w:color w:val="000000" w:themeColor="text1"/>
          <w:sz w:val="24"/>
          <w:szCs w:val="24"/>
        </w:rPr>
        <w:t>media</w:t>
      </w:r>
      <w:r w:rsidR="00402BF7" w:rsidRPr="00C402BB">
        <w:rPr>
          <w:rFonts w:asciiTheme="majorBidi" w:hAnsiTheme="majorBidi" w:cstheme="majorBidi"/>
          <w:color w:val="000000" w:themeColor="text1"/>
          <w:sz w:val="24"/>
          <w:szCs w:val="24"/>
        </w:rPr>
        <w:t xml:space="preserve">; </w:t>
      </w:r>
      <w:r w:rsidR="004756E3" w:rsidRPr="00C402BB">
        <w:rPr>
          <w:rFonts w:asciiTheme="majorBidi" w:hAnsiTheme="majorBidi" w:cstheme="majorBidi"/>
          <w:color w:val="000000" w:themeColor="text1"/>
          <w:sz w:val="24"/>
          <w:szCs w:val="24"/>
        </w:rPr>
        <w:t>women, and youth organizations.</w:t>
      </w:r>
    </w:p>
    <w:p w14:paraId="02A74F53" w14:textId="707D32E6" w:rsidR="002D707D" w:rsidRPr="00C402BB" w:rsidRDefault="0099026E">
      <w:p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We welcome </w:t>
      </w:r>
      <w:r w:rsidR="008D2D62" w:rsidRPr="00C402BB">
        <w:rPr>
          <w:rFonts w:asciiTheme="majorBidi" w:hAnsiTheme="majorBidi" w:cstheme="majorBidi"/>
          <w:color w:val="000000" w:themeColor="text1"/>
          <w:sz w:val="24"/>
          <w:szCs w:val="24"/>
        </w:rPr>
        <w:t>manuscripts</w:t>
      </w:r>
      <w:r w:rsidRPr="00C402BB">
        <w:rPr>
          <w:rFonts w:asciiTheme="majorBidi" w:hAnsiTheme="majorBidi" w:cstheme="majorBidi"/>
          <w:color w:val="000000" w:themeColor="text1"/>
          <w:sz w:val="24"/>
          <w:szCs w:val="24"/>
        </w:rPr>
        <w:t xml:space="preserve"> that </w:t>
      </w:r>
      <w:r w:rsidR="00055F61" w:rsidRPr="00C402BB">
        <w:rPr>
          <w:rFonts w:asciiTheme="majorBidi" w:hAnsiTheme="majorBidi" w:cstheme="majorBidi"/>
          <w:color w:val="000000" w:themeColor="text1"/>
          <w:sz w:val="24"/>
          <w:szCs w:val="24"/>
        </w:rPr>
        <w:t>include but</w:t>
      </w:r>
      <w:r w:rsidRPr="00C402BB">
        <w:rPr>
          <w:rFonts w:asciiTheme="majorBidi" w:hAnsiTheme="majorBidi" w:cstheme="majorBidi"/>
          <w:color w:val="000000" w:themeColor="text1"/>
          <w:sz w:val="24"/>
          <w:szCs w:val="24"/>
        </w:rPr>
        <w:t xml:space="preserve"> are not limited to</w:t>
      </w:r>
      <w:r w:rsidR="00E94D36" w:rsidRPr="00C402BB">
        <w:rPr>
          <w:rFonts w:asciiTheme="majorBidi" w:hAnsiTheme="majorBidi" w:cstheme="majorBidi"/>
          <w:color w:val="000000" w:themeColor="text1"/>
          <w:sz w:val="24"/>
          <w:szCs w:val="24"/>
        </w:rPr>
        <w:t xml:space="preserve"> the following </w:t>
      </w:r>
      <w:r w:rsidR="003803DC" w:rsidRPr="00C402BB">
        <w:rPr>
          <w:rFonts w:asciiTheme="majorBidi" w:hAnsiTheme="majorBidi" w:cstheme="majorBidi"/>
          <w:color w:val="000000" w:themeColor="text1"/>
          <w:sz w:val="24"/>
          <w:szCs w:val="24"/>
        </w:rPr>
        <w:t xml:space="preserve">aspects and </w:t>
      </w:r>
      <w:r w:rsidR="000120DC" w:rsidRPr="00C402BB">
        <w:rPr>
          <w:rFonts w:asciiTheme="majorBidi" w:hAnsiTheme="majorBidi" w:cstheme="majorBidi"/>
          <w:color w:val="000000" w:themeColor="text1"/>
          <w:sz w:val="24"/>
          <w:szCs w:val="24"/>
        </w:rPr>
        <w:t xml:space="preserve">their relevance </w:t>
      </w:r>
      <w:r w:rsidR="000E293F" w:rsidRPr="00C402BB">
        <w:rPr>
          <w:rFonts w:asciiTheme="majorBidi" w:hAnsiTheme="majorBidi" w:cstheme="majorBidi"/>
          <w:color w:val="000000" w:themeColor="text1"/>
          <w:sz w:val="24"/>
          <w:szCs w:val="24"/>
        </w:rPr>
        <w:t xml:space="preserve">to </w:t>
      </w:r>
      <w:r w:rsidR="003803DC" w:rsidRPr="00C402BB">
        <w:rPr>
          <w:rFonts w:asciiTheme="majorBidi" w:hAnsiTheme="majorBidi" w:cstheme="majorBidi"/>
          <w:color w:val="000000" w:themeColor="text1"/>
          <w:sz w:val="24"/>
          <w:szCs w:val="24"/>
        </w:rPr>
        <w:t>women</w:t>
      </w:r>
      <w:r w:rsidR="004756E3" w:rsidRPr="00C402BB">
        <w:rPr>
          <w:rFonts w:asciiTheme="majorBidi" w:hAnsiTheme="majorBidi" w:cstheme="majorBidi"/>
          <w:color w:val="000000" w:themeColor="text1"/>
          <w:sz w:val="24"/>
          <w:szCs w:val="24"/>
        </w:rPr>
        <w:t xml:space="preserve"> and girls living with disabilities: </w:t>
      </w:r>
    </w:p>
    <w:p w14:paraId="49BA0FF3" w14:textId="40F78812" w:rsidR="009B381E" w:rsidRPr="00C402BB" w:rsidRDefault="00FB7EFC" w:rsidP="00317BD6">
      <w:pPr>
        <w:pStyle w:val="NormalWeb"/>
        <w:numPr>
          <w:ilvl w:val="0"/>
          <w:numId w:val="8"/>
        </w:numPr>
        <w:rPr>
          <w:rFonts w:asciiTheme="majorBidi" w:eastAsiaTheme="minorHAnsi" w:hAnsiTheme="majorBidi" w:cstheme="majorBidi"/>
          <w:color w:val="000000" w:themeColor="text1"/>
        </w:rPr>
      </w:pPr>
      <w:r w:rsidRPr="00C402BB">
        <w:rPr>
          <w:rFonts w:asciiTheme="majorBidi" w:eastAsiaTheme="minorHAnsi" w:hAnsiTheme="majorBidi" w:cstheme="majorBidi"/>
          <w:color w:val="000000" w:themeColor="text1"/>
        </w:rPr>
        <w:t xml:space="preserve">The role of </w:t>
      </w:r>
      <w:r w:rsidR="0099026E" w:rsidRPr="00C402BB">
        <w:rPr>
          <w:rFonts w:asciiTheme="majorBidi" w:eastAsiaTheme="minorHAnsi" w:hAnsiTheme="majorBidi" w:cstheme="majorBidi"/>
          <w:color w:val="000000" w:themeColor="text1"/>
        </w:rPr>
        <w:t xml:space="preserve">organizations serving women and/or girls with disabilities </w:t>
      </w:r>
      <w:r w:rsidR="00966E8F" w:rsidRPr="00C402BB">
        <w:rPr>
          <w:rFonts w:asciiTheme="majorBidi" w:eastAsiaTheme="minorHAnsi" w:hAnsiTheme="majorBidi" w:cstheme="majorBidi"/>
          <w:color w:val="000000" w:themeColor="text1"/>
        </w:rPr>
        <w:t xml:space="preserve">and </w:t>
      </w:r>
      <w:r w:rsidR="0099026E" w:rsidRPr="00C402BB">
        <w:rPr>
          <w:rFonts w:asciiTheme="majorBidi" w:eastAsiaTheme="minorHAnsi" w:hAnsiTheme="majorBidi" w:cstheme="majorBidi"/>
          <w:color w:val="000000" w:themeColor="text1"/>
        </w:rPr>
        <w:t xml:space="preserve">how </w:t>
      </w:r>
      <w:r w:rsidR="009B381E" w:rsidRPr="00C402BB">
        <w:rPr>
          <w:rFonts w:asciiTheme="majorBidi" w:eastAsiaTheme="minorHAnsi" w:hAnsiTheme="majorBidi" w:cstheme="majorBidi"/>
          <w:color w:val="000000" w:themeColor="text1"/>
        </w:rPr>
        <w:t xml:space="preserve">regional and </w:t>
      </w:r>
      <w:r w:rsidRPr="00C402BB">
        <w:rPr>
          <w:rFonts w:asciiTheme="majorBidi" w:eastAsiaTheme="minorHAnsi" w:hAnsiTheme="majorBidi" w:cstheme="majorBidi"/>
          <w:color w:val="000000" w:themeColor="text1"/>
        </w:rPr>
        <w:t>international o</w:t>
      </w:r>
      <w:r w:rsidR="009B381E" w:rsidRPr="00C402BB">
        <w:rPr>
          <w:rFonts w:asciiTheme="majorBidi" w:eastAsiaTheme="minorHAnsi" w:hAnsiTheme="majorBidi" w:cstheme="majorBidi"/>
          <w:color w:val="000000" w:themeColor="text1"/>
        </w:rPr>
        <w:t xml:space="preserve">rganizations </w:t>
      </w:r>
      <w:r w:rsidR="00966E8F" w:rsidRPr="00C402BB">
        <w:rPr>
          <w:rFonts w:asciiTheme="majorBidi" w:eastAsiaTheme="minorHAnsi" w:hAnsiTheme="majorBidi" w:cstheme="majorBidi"/>
          <w:color w:val="000000" w:themeColor="text1"/>
        </w:rPr>
        <w:t>empower the</w:t>
      </w:r>
      <w:r w:rsidR="0099026E" w:rsidRPr="00C402BB">
        <w:rPr>
          <w:rFonts w:asciiTheme="majorBidi" w:eastAsiaTheme="minorHAnsi" w:hAnsiTheme="majorBidi" w:cstheme="majorBidi"/>
          <w:color w:val="000000" w:themeColor="text1"/>
        </w:rPr>
        <w:t>m.</w:t>
      </w:r>
      <w:r w:rsidR="00966E8F" w:rsidRPr="00C402BB">
        <w:rPr>
          <w:rFonts w:asciiTheme="majorBidi" w:eastAsiaTheme="minorHAnsi" w:hAnsiTheme="majorBidi" w:cstheme="majorBidi"/>
          <w:color w:val="000000" w:themeColor="text1"/>
        </w:rPr>
        <w:t xml:space="preserve"> </w:t>
      </w:r>
    </w:p>
    <w:p w14:paraId="3646C017" w14:textId="77792859" w:rsidR="00317BD6" w:rsidRPr="00C402BB" w:rsidRDefault="0099026E" w:rsidP="00317BD6">
      <w:pPr>
        <w:pStyle w:val="NormalWeb"/>
        <w:numPr>
          <w:ilvl w:val="0"/>
          <w:numId w:val="8"/>
        </w:numPr>
        <w:rPr>
          <w:rFonts w:asciiTheme="majorBidi" w:eastAsiaTheme="minorHAnsi" w:hAnsiTheme="majorBidi" w:cstheme="majorBidi"/>
          <w:color w:val="000000" w:themeColor="text1"/>
        </w:rPr>
      </w:pPr>
      <w:r w:rsidRPr="00C402BB">
        <w:rPr>
          <w:rFonts w:asciiTheme="majorBidi" w:eastAsiaTheme="minorHAnsi" w:hAnsiTheme="majorBidi" w:cstheme="majorBidi"/>
          <w:color w:val="000000" w:themeColor="text1"/>
        </w:rPr>
        <w:t>Adaptive products that empower women and girls to increase or achieve self-reliance.</w:t>
      </w:r>
    </w:p>
    <w:p w14:paraId="076E5628" w14:textId="7427CAA3" w:rsidR="00317BD6" w:rsidRPr="00C402BB" w:rsidRDefault="00317BD6" w:rsidP="00317BD6">
      <w:pPr>
        <w:pStyle w:val="NormalWeb"/>
        <w:numPr>
          <w:ilvl w:val="0"/>
          <w:numId w:val="8"/>
        </w:numPr>
        <w:rPr>
          <w:rFonts w:asciiTheme="majorBidi" w:eastAsiaTheme="minorHAnsi" w:hAnsiTheme="majorBidi" w:cstheme="majorBidi"/>
          <w:color w:val="000000" w:themeColor="text1"/>
        </w:rPr>
      </w:pPr>
      <w:r w:rsidRPr="00C402BB">
        <w:rPr>
          <w:rFonts w:asciiTheme="majorBidi" w:eastAsiaTheme="minorHAnsi" w:hAnsiTheme="majorBidi" w:cstheme="majorBidi"/>
          <w:color w:val="000000" w:themeColor="text1"/>
        </w:rPr>
        <w:t xml:space="preserve">Lived experiences </w:t>
      </w:r>
      <w:r w:rsidR="0099026E" w:rsidRPr="00C402BB">
        <w:rPr>
          <w:rFonts w:asciiTheme="majorBidi" w:eastAsiaTheme="minorHAnsi" w:hAnsiTheme="majorBidi" w:cstheme="majorBidi"/>
          <w:color w:val="000000" w:themeColor="text1"/>
        </w:rPr>
        <w:t xml:space="preserve">of </w:t>
      </w:r>
      <w:r w:rsidR="00084679" w:rsidRPr="00C402BB">
        <w:rPr>
          <w:rFonts w:asciiTheme="majorBidi" w:eastAsiaTheme="minorHAnsi" w:hAnsiTheme="majorBidi" w:cstheme="majorBidi"/>
          <w:color w:val="000000" w:themeColor="text1"/>
        </w:rPr>
        <w:t>women and girls</w:t>
      </w:r>
      <w:r w:rsidRPr="00C402BB">
        <w:rPr>
          <w:rFonts w:asciiTheme="majorBidi" w:eastAsiaTheme="minorHAnsi" w:hAnsiTheme="majorBidi" w:cstheme="majorBidi"/>
          <w:color w:val="000000" w:themeColor="text1"/>
        </w:rPr>
        <w:t xml:space="preserve"> with disabilities</w:t>
      </w:r>
    </w:p>
    <w:p w14:paraId="0111932F" w14:textId="3F5865A8" w:rsidR="00317BD6" w:rsidRPr="00C402BB" w:rsidRDefault="0099026E"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Relations </w:t>
      </w:r>
      <w:r w:rsidR="00317BD6" w:rsidRPr="00C402BB">
        <w:rPr>
          <w:rFonts w:asciiTheme="majorBidi" w:hAnsiTheme="majorBidi" w:cstheme="majorBidi"/>
          <w:color w:val="000000" w:themeColor="text1"/>
          <w:sz w:val="24"/>
          <w:szCs w:val="24"/>
        </w:rPr>
        <w:t>and collaborations between Arab countries</w:t>
      </w:r>
      <w:r w:rsidRPr="00C402BB">
        <w:rPr>
          <w:rFonts w:asciiTheme="majorBidi" w:hAnsiTheme="majorBidi" w:cstheme="majorBidi"/>
          <w:color w:val="000000" w:themeColor="text1"/>
          <w:sz w:val="24"/>
          <w:szCs w:val="24"/>
        </w:rPr>
        <w:t xml:space="preserve"> that support women and girls with </w:t>
      </w:r>
      <w:r w:rsidR="00055F61" w:rsidRPr="00C402BB">
        <w:rPr>
          <w:rFonts w:asciiTheme="majorBidi" w:hAnsiTheme="majorBidi" w:cstheme="majorBidi"/>
          <w:color w:val="000000" w:themeColor="text1"/>
          <w:sz w:val="24"/>
          <w:szCs w:val="24"/>
        </w:rPr>
        <w:t>disabilities.</w:t>
      </w:r>
      <w:r w:rsidR="00317BD6" w:rsidRPr="00C402BB">
        <w:rPr>
          <w:rFonts w:asciiTheme="majorBidi" w:hAnsiTheme="majorBidi" w:cstheme="majorBidi"/>
          <w:color w:val="000000" w:themeColor="text1"/>
          <w:sz w:val="24"/>
          <w:szCs w:val="24"/>
        </w:rPr>
        <w:t xml:space="preserve">   </w:t>
      </w:r>
    </w:p>
    <w:p w14:paraId="0C0FC07C" w14:textId="4BDEF4AD" w:rsidR="00317BD6" w:rsidRPr="00C402BB" w:rsidRDefault="0099026E"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Employment of </w:t>
      </w:r>
      <w:r w:rsidR="00317BD6" w:rsidRPr="00C402BB">
        <w:rPr>
          <w:rFonts w:asciiTheme="majorBidi" w:hAnsiTheme="majorBidi" w:cstheme="majorBidi"/>
          <w:color w:val="000000" w:themeColor="text1"/>
          <w:sz w:val="24"/>
          <w:szCs w:val="24"/>
        </w:rPr>
        <w:t>women and girls with disabilities in private and public</w:t>
      </w:r>
      <w:r w:rsidRPr="00C402BB">
        <w:rPr>
          <w:rFonts w:asciiTheme="majorBidi" w:hAnsiTheme="majorBidi" w:cstheme="majorBidi"/>
          <w:color w:val="000000" w:themeColor="text1"/>
          <w:sz w:val="24"/>
          <w:szCs w:val="24"/>
        </w:rPr>
        <w:t xml:space="preserve"> settings.</w:t>
      </w:r>
    </w:p>
    <w:p w14:paraId="1A71C6EC" w14:textId="435D5BC7" w:rsidR="00317BD6" w:rsidRPr="00C402BB" w:rsidRDefault="0099026E"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Elimination of social stigma</w:t>
      </w:r>
      <w:r w:rsidR="00084679" w:rsidRPr="00C402BB">
        <w:rPr>
          <w:rFonts w:asciiTheme="majorBidi" w:hAnsiTheme="majorBidi" w:cstheme="majorBidi"/>
          <w:color w:val="000000" w:themeColor="text1"/>
          <w:sz w:val="24"/>
          <w:szCs w:val="24"/>
        </w:rPr>
        <w:t xml:space="preserve"> related to women and girls with disabilities.</w:t>
      </w:r>
    </w:p>
    <w:p w14:paraId="42D64BD6" w14:textId="1A02D332" w:rsidR="002847EA" w:rsidRPr="00C402BB" w:rsidRDefault="0099026E"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Enhancement of p</w:t>
      </w:r>
      <w:r w:rsidR="00513722">
        <w:rPr>
          <w:rFonts w:asciiTheme="majorBidi" w:hAnsiTheme="majorBidi" w:cstheme="majorBidi"/>
          <w:color w:val="000000" w:themeColor="text1"/>
          <w:sz w:val="24"/>
          <w:szCs w:val="24"/>
        </w:rPr>
        <w:t>ublic</w:t>
      </w:r>
      <w:r w:rsidR="002847EA" w:rsidRPr="00C402BB">
        <w:rPr>
          <w:rFonts w:asciiTheme="majorBidi" w:hAnsiTheme="majorBidi" w:cstheme="majorBidi"/>
          <w:color w:val="000000" w:themeColor="text1"/>
          <w:sz w:val="24"/>
          <w:szCs w:val="24"/>
        </w:rPr>
        <w:t xml:space="preserve"> participation </w:t>
      </w:r>
      <w:r w:rsidR="00084679" w:rsidRPr="00C402BB">
        <w:rPr>
          <w:rFonts w:asciiTheme="majorBidi" w:hAnsiTheme="majorBidi" w:cstheme="majorBidi"/>
          <w:color w:val="000000" w:themeColor="text1"/>
          <w:sz w:val="24"/>
          <w:szCs w:val="24"/>
        </w:rPr>
        <w:t>by women with disabilities</w:t>
      </w:r>
    </w:p>
    <w:p w14:paraId="1B3D6011" w14:textId="30FB2D66" w:rsidR="002847EA" w:rsidRPr="00C402BB" w:rsidRDefault="00084679"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Use of m</w:t>
      </w:r>
      <w:r w:rsidR="002847EA" w:rsidRPr="00C402BB">
        <w:rPr>
          <w:rFonts w:asciiTheme="majorBidi" w:hAnsiTheme="majorBidi" w:cstheme="majorBidi"/>
          <w:color w:val="000000" w:themeColor="text1"/>
          <w:sz w:val="24"/>
          <w:szCs w:val="24"/>
        </w:rPr>
        <w:t xml:space="preserve">edia </w:t>
      </w:r>
      <w:r w:rsidRPr="00C402BB">
        <w:rPr>
          <w:rFonts w:asciiTheme="majorBidi" w:hAnsiTheme="majorBidi" w:cstheme="majorBidi"/>
          <w:color w:val="000000" w:themeColor="text1"/>
          <w:sz w:val="24"/>
          <w:szCs w:val="24"/>
        </w:rPr>
        <w:t xml:space="preserve">in a way that empowers </w:t>
      </w:r>
      <w:r w:rsidR="002847EA" w:rsidRPr="00C402BB">
        <w:rPr>
          <w:rFonts w:asciiTheme="majorBidi" w:hAnsiTheme="majorBidi" w:cstheme="majorBidi"/>
          <w:color w:val="000000" w:themeColor="text1"/>
          <w:sz w:val="24"/>
          <w:szCs w:val="24"/>
        </w:rPr>
        <w:t xml:space="preserve">women </w:t>
      </w:r>
      <w:r w:rsidRPr="00C402BB">
        <w:rPr>
          <w:rFonts w:asciiTheme="majorBidi" w:hAnsiTheme="majorBidi" w:cstheme="majorBidi"/>
          <w:color w:val="000000" w:themeColor="text1"/>
          <w:sz w:val="24"/>
          <w:szCs w:val="24"/>
        </w:rPr>
        <w:t xml:space="preserve">and girls </w:t>
      </w:r>
      <w:r w:rsidR="002847EA" w:rsidRPr="00C402BB">
        <w:rPr>
          <w:rFonts w:asciiTheme="majorBidi" w:hAnsiTheme="majorBidi" w:cstheme="majorBidi"/>
          <w:color w:val="000000" w:themeColor="text1"/>
          <w:sz w:val="24"/>
          <w:szCs w:val="24"/>
        </w:rPr>
        <w:t>with disabilities</w:t>
      </w:r>
    </w:p>
    <w:p w14:paraId="0B3AC9E7" w14:textId="79BD4EF4" w:rsidR="002847EA" w:rsidRPr="00C402BB" w:rsidRDefault="00084679"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Improvement of environmental access using universal design in </w:t>
      </w:r>
      <w:r w:rsidR="00055F61" w:rsidRPr="00C402BB">
        <w:rPr>
          <w:rFonts w:asciiTheme="majorBidi" w:hAnsiTheme="majorBidi" w:cstheme="majorBidi"/>
          <w:color w:val="000000" w:themeColor="text1"/>
          <w:sz w:val="24"/>
          <w:szCs w:val="24"/>
        </w:rPr>
        <w:t xml:space="preserve">the </w:t>
      </w:r>
      <w:r w:rsidRPr="00C402BB">
        <w:rPr>
          <w:rFonts w:asciiTheme="majorBidi" w:hAnsiTheme="majorBidi" w:cstheme="majorBidi"/>
          <w:color w:val="000000" w:themeColor="text1"/>
          <w:sz w:val="24"/>
          <w:szCs w:val="24"/>
        </w:rPr>
        <w:t xml:space="preserve">architecture of public and </w:t>
      </w:r>
      <w:r w:rsidR="00055F61" w:rsidRPr="00C402BB">
        <w:rPr>
          <w:rFonts w:asciiTheme="majorBidi" w:hAnsiTheme="majorBidi" w:cstheme="majorBidi"/>
          <w:color w:val="000000" w:themeColor="text1"/>
          <w:sz w:val="24"/>
          <w:szCs w:val="24"/>
        </w:rPr>
        <w:t>private facilities</w:t>
      </w:r>
      <w:r w:rsidRPr="00C402BB">
        <w:rPr>
          <w:rFonts w:asciiTheme="majorBidi" w:hAnsiTheme="majorBidi" w:cstheme="majorBidi"/>
          <w:color w:val="000000" w:themeColor="text1"/>
          <w:sz w:val="24"/>
          <w:szCs w:val="24"/>
        </w:rPr>
        <w:t xml:space="preserve"> </w:t>
      </w:r>
    </w:p>
    <w:p w14:paraId="0D068083" w14:textId="429082ED" w:rsidR="002847EA" w:rsidRPr="00C402BB" w:rsidRDefault="00084679"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Experiences of w</w:t>
      </w:r>
      <w:r w:rsidR="002847EA" w:rsidRPr="00C402BB">
        <w:rPr>
          <w:rFonts w:asciiTheme="majorBidi" w:hAnsiTheme="majorBidi" w:cstheme="majorBidi"/>
          <w:color w:val="000000" w:themeColor="text1"/>
          <w:sz w:val="24"/>
          <w:szCs w:val="24"/>
        </w:rPr>
        <w:t xml:space="preserve">ar </w:t>
      </w:r>
      <w:r w:rsidRPr="00C402BB">
        <w:rPr>
          <w:rFonts w:asciiTheme="majorBidi" w:hAnsiTheme="majorBidi" w:cstheme="majorBidi"/>
          <w:color w:val="000000" w:themeColor="text1"/>
          <w:sz w:val="24"/>
          <w:szCs w:val="24"/>
        </w:rPr>
        <w:t xml:space="preserve">on </w:t>
      </w:r>
      <w:r w:rsidR="002847EA" w:rsidRPr="00C402BB">
        <w:rPr>
          <w:rFonts w:asciiTheme="majorBidi" w:hAnsiTheme="majorBidi" w:cstheme="majorBidi"/>
          <w:color w:val="000000" w:themeColor="text1"/>
          <w:sz w:val="24"/>
          <w:szCs w:val="24"/>
        </w:rPr>
        <w:t xml:space="preserve">women </w:t>
      </w:r>
      <w:r w:rsidRPr="00C402BB">
        <w:rPr>
          <w:rFonts w:asciiTheme="majorBidi" w:hAnsiTheme="majorBidi" w:cstheme="majorBidi"/>
          <w:color w:val="000000" w:themeColor="text1"/>
          <w:sz w:val="24"/>
          <w:szCs w:val="24"/>
        </w:rPr>
        <w:t xml:space="preserve">and girls </w:t>
      </w:r>
      <w:r w:rsidR="002847EA" w:rsidRPr="00C402BB">
        <w:rPr>
          <w:rFonts w:asciiTheme="majorBidi" w:hAnsiTheme="majorBidi" w:cstheme="majorBidi"/>
          <w:color w:val="000000" w:themeColor="text1"/>
          <w:sz w:val="24"/>
          <w:szCs w:val="24"/>
        </w:rPr>
        <w:t xml:space="preserve">with disabilities </w:t>
      </w:r>
    </w:p>
    <w:p w14:paraId="603A5305" w14:textId="52B357E4" w:rsidR="002847EA" w:rsidRPr="00C402BB" w:rsidRDefault="004C21D7"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Crimes </w:t>
      </w:r>
      <w:r w:rsidR="00646273">
        <w:rPr>
          <w:rFonts w:asciiTheme="majorBidi" w:hAnsiTheme="majorBidi" w:cstheme="majorBidi"/>
          <w:color w:val="000000" w:themeColor="text1"/>
          <w:sz w:val="24"/>
          <w:szCs w:val="24"/>
        </w:rPr>
        <w:t>against</w:t>
      </w:r>
      <w:r w:rsidR="002847EA" w:rsidRPr="00C402BB">
        <w:rPr>
          <w:rFonts w:asciiTheme="majorBidi" w:hAnsiTheme="majorBidi" w:cstheme="majorBidi"/>
          <w:color w:val="000000" w:themeColor="text1"/>
          <w:sz w:val="24"/>
          <w:szCs w:val="24"/>
        </w:rPr>
        <w:t xml:space="preserve"> women with disabilities</w:t>
      </w:r>
      <w:r w:rsidRPr="00C402BB">
        <w:rPr>
          <w:rFonts w:asciiTheme="majorBidi" w:hAnsiTheme="majorBidi" w:cstheme="majorBidi"/>
          <w:color w:val="000000" w:themeColor="text1"/>
          <w:sz w:val="24"/>
          <w:szCs w:val="24"/>
        </w:rPr>
        <w:t>: successfully moving forward</w:t>
      </w:r>
      <w:r w:rsidR="00084679" w:rsidRPr="00C402BB">
        <w:rPr>
          <w:rFonts w:asciiTheme="majorBidi" w:hAnsiTheme="majorBidi" w:cstheme="majorBidi"/>
          <w:color w:val="000000" w:themeColor="text1"/>
          <w:sz w:val="24"/>
          <w:szCs w:val="24"/>
        </w:rPr>
        <w:t xml:space="preserve"> </w:t>
      </w:r>
    </w:p>
    <w:p w14:paraId="0BE12E22" w14:textId="60680DFE" w:rsidR="002847EA" w:rsidRPr="00C402BB" w:rsidRDefault="00084679" w:rsidP="00025843">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Ending</w:t>
      </w:r>
      <w:r w:rsidR="00055F61" w:rsidRPr="00C402BB">
        <w:rPr>
          <w:rFonts w:asciiTheme="majorBidi" w:hAnsiTheme="majorBidi" w:cstheme="majorBidi"/>
          <w:color w:val="000000" w:themeColor="text1"/>
          <w:sz w:val="24"/>
          <w:szCs w:val="24"/>
        </w:rPr>
        <w:t xml:space="preserve"> </w:t>
      </w:r>
      <w:r w:rsidRPr="00C402BB">
        <w:rPr>
          <w:rFonts w:asciiTheme="majorBidi" w:hAnsiTheme="majorBidi" w:cstheme="majorBidi"/>
          <w:color w:val="000000" w:themeColor="text1"/>
          <w:sz w:val="24"/>
          <w:szCs w:val="24"/>
        </w:rPr>
        <w:t>v</w:t>
      </w:r>
      <w:r w:rsidR="002847EA" w:rsidRPr="00C402BB">
        <w:rPr>
          <w:rFonts w:asciiTheme="majorBidi" w:hAnsiTheme="majorBidi" w:cstheme="majorBidi"/>
          <w:color w:val="000000" w:themeColor="text1"/>
          <w:sz w:val="24"/>
          <w:szCs w:val="24"/>
        </w:rPr>
        <w:t xml:space="preserve">iolence and abuse </w:t>
      </w:r>
      <w:r w:rsidRPr="00C402BB">
        <w:rPr>
          <w:rFonts w:asciiTheme="majorBidi" w:hAnsiTheme="majorBidi" w:cstheme="majorBidi"/>
          <w:color w:val="000000" w:themeColor="text1"/>
          <w:sz w:val="24"/>
          <w:szCs w:val="24"/>
        </w:rPr>
        <w:t>of women and girls with disabilities.</w:t>
      </w:r>
    </w:p>
    <w:p w14:paraId="4640E109" w14:textId="25F36311" w:rsidR="009B381E" w:rsidRPr="00C402BB" w:rsidRDefault="009B381E"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Social </w:t>
      </w:r>
      <w:r w:rsidR="002847EA" w:rsidRPr="00C402BB">
        <w:rPr>
          <w:rFonts w:asciiTheme="majorBidi" w:hAnsiTheme="majorBidi" w:cstheme="majorBidi"/>
          <w:color w:val="000000" w:themeColor="text1"/>
          <w:sz w:val="24"/>
          <w:szCs w:val="24"/>
        </w:rPr>
        <w:t>challenges</w:t>
      </w:r>
      <w:r w:rsidR="00084679" w:rsidRPr="00C402BB">
        <w:rPr>
          <w:rFonts w:asciiTheme="majorBidi" w:hAnsiTheme="majorBidi" w:cstheme="majorBidi"/>
          <w:color w:val="000000" w:themeColor="text1"/>
          <w:sz w:val="24"/>
          <w:szCs w:val="24"/>
        </w:rPr>
        <w:t xml:space="preserve"> and opportunities</w:t>
      </w:r>
      <w:r w:rsidR="005D281E" w:rsidRPr="00C402BB">
        <w:rPr>
          <w:rFonts w:asciiTheme="majorBidi" w:hAnsiTheme="majorBidi" w:cstheme="majorBidi"/>
          <w:color w:val="000000" w:themeColor="text1"/>
          <w:sz w:val="24"/>
          <w:szCs w:val="24"/>
        </w:rPr>
        <w:t xml:space="preserve"> for women with disabilities</w:t>
      </w:r>
      <w:r w:rsidRPr="00C402BB">
        <w:rPr>
          <w:rFonts w:asciiTheme="majorBidi" w:hAnsiTheme="majorBidi" w:cstheme="majorBidi"/>
          <w:color w:val="000000" w:themeColor="text1"/>
          <w:sz w:val="24"/>
          <w:szCs w:val="24"/>
        </w:rPr>
        <w:t xml:space="preserve"> </w:t>
      </w:r>
      <w:r w:rsidR="004C21D7" w:rsidRPr="00C402BB">
        <w:rPr>
          <w:rFonts w:asciiTheme="majorBidi" w:hAnsiTheme="majorBidi" w:cstheme="majorBidi"/>
          <w:color w:val="000000" w:themeColor="text1"/>
          <w:sz w:val="24"/>
          <w:szCs w:val="24"/>
        </w:rPr>
        <w:t>(</w:t>
      </w:r>
      <w:r w:rsidRPr="00C402BB">
        <w:rPr>
          <w:rFonts w:asciiTheme="majorBidi" w:hAnsiTheme="majorBidi" w:cstheme="majorBidi"/>
          <w:color w:val="000000" w:themeColor="text1"/>
          <w:sz w:val="24"/>
          <w:szCs w:val="24"/>
        </w:rPr>
        <w:t>family solidarity, divorce, custody</w:t>
      </w:r>
      <w:r w:rsidR="0074400F" w:rsidRPr="00C402BB">
        <w:rPr>
          <w:rFonts w:asciiTheme="majorBidi" w:hAnsiTheme="majorBidi" w:cstheme="majorBidi"/>
          <w:color w:val="000000" w:themeColor="text1"/>
          <w:sz w:val="24"/>
          <w:szCs w:val="24"/>
        </w:rPr>
        <w:t xml:space="preserve">, </w:t>
      </w:r>
      <w:r w:rsidR="004C21D7" w:rsidRPr="00C402BB">
        <w:rPr>
          <w:rFonts w:asciiTheme="majorBidi" w:hAnsiTheme="majorBidi" w:cstheme="majorBidi"/>
          <w:color w:val="000000" w:themeColor="text1"/>
          <w:sz w:val="24"/>
          <w:szCs w:val="24"/>
        </w:rPr>
        <w:t xml:space="preserve">marriage, parenting, </w:t>
      </w:r>
      <w:r w:rsidR="0074400F" w:rsidRPr="00C402BB">
        <w:rPr>
          <w:rFonts w:asciiTheme="majorBidi" w:hAnsiTheme="majorBidi" w:cstheme="majorBidi"/>
          <w:color w:val="000000" w:themeColor="text1"/>
          <w:sz w:val="24"/>
          <w:szCs w:val="24"/>
        </w:rPr>
        <w:t>etc.</w:t>
      </w:r>
      <w:r w:rsidR="004C21D7" w:rsidRPr="00C402BB">
        <w:rPr>
          <w:rFonts w:asciiTheme="majorBidi" w:hAnsiTheme="majorBidi" w:cstheme="majorBidi"/>
          <w:color w:val="000000" w:themeColor="text1"/>
          <w:sz w:val="24"/>
          <w:szCs w:val="24"/>
        </w:rPr>
        <w:t>)</w:t>
      </w:r>
    </w:p>
    <w:p w14:paraId="65C91A70" w14:textId="799274E0" w:rsidR="0042766B" w:rsidRPr="00C402BB" w:rsidRDefault="009B381E" w:rsidP="0042766B">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The economic impacts on growth, equity, distribution</w:t>
      </w:r>
      <w:r w:rsidR="00084679" w:rsidRPr="00C402BB">
        <w:rPr>
          <w:rFonts w:asciiTheme="majorBidi" w:hAnsiTheme="majorBidi" w:cstheme="majorBidi"/>
          <w:color w:val="000000" w:themeColor="text1"/>
          <w:sz w:val="24"/>
          <w:szCs w:val="24"/>
        </w:rPr>
        <w:t xml:space="preserve"> of resources, </w:t>
      </w:r>
      <w:r w:rsidRPr="00C402BB">
        <w:rPr>
          <w:rFonts w:asciiTheme="majorBidi" w:hAnsiTheme="majorBidi" w:cstheme="majorBidi"/>
          <w:color w:val="000000" w:themeColor="text1"/>
          <w:sz w:val="24"/>
          <w:szCs w:val="24"/>
        </w:rPr>
        <w:t>job loss</w:t>
      </w:r>
      <w:r w:rsidR="0074400F" w:rsidRPr="00C402BB">
        <w:rPr>
          <w:rFonts w:asciiTheme="majorBidi" w:hAnsiTheme="majorBidi" w:cstheme="majorBidi"/>
          <w:color w:val="000000" w:themeColor="text1"/>
          <w:sz w:val="24"/>
          <w:szCs w:val="24"/>
        </w:rPr>
        <w:t xml:space="preserve">es, etc. </w:t>
      </w:r>
    </w:p>
    <w:p w14:paraId="02DE6C47" w14:textId="0CD97F42" w:rsidR="009B381E" w:rsidRPr="00C402BB" w:rsidRDefault="009B381E" w:rsidP="00C77A6B">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Healthcare challenges: </w:t>
      </w:r>
      <w:r w:rsidR="00084679" w:rsidRPr="00C402BB">
        <w:rPr>
          <w:rFonts w:asciiTheme="majorBidi" w:hAnsiTheme="majorBidi" w:cstheme="majorBidi"/>
          <w:color w:val="000000" w:themeColor="text1"/>
          <w:sz w:val="24"/>
          <w:szCs w:val="24"/>
        </w:rPr>
        <w:t xml:space="preserve">Issues of access </w:t>
      </w:r>
      <w:r w:rsidR="004C21D7" w:rsidRPr="00C402BB">
        <w:rPr>
          <w:rFonts w:asciiTheme="majorBidi" w:hAnsiTheme="majorBidi" w:cstheme="majorBidi"/>
          <w:color w:val="000000" w:themeColor="text1"/>
          <w:sz w:val="24"/>
          <w:szCs w:val="24"/>
        </w:rPr>
        <w:t>to both physical and psychiatric health care</w:t>
      </w:r>
    </w:p>
    <w:p w14:paraId="29EC9F8F" w14:textId="7CEC2F40" w:rsidR="009B381E" w:rsidRPr="00C402BB" w:rsidRDefault="009B381E"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Education and its challenges:</w:t>
      </w:r>
      <w:r w:rsidR="004C21D7" w:rsidRPr="00C402BB">
        <w:rPr>
          <w:rFonts w:asciiTheme="majorBidi" w:hAnsiTheme="majorBidi" w:cstheme="majorBidi"/>
          <w:color w:val="000000" w:themeColor="text1"/>
          <w:sz w:val="24"/>
          <w:szCs w:val="24"/>
        </w:rPr>
        <w:t xml:space="preserve"> Approaches that empower and support successful education of women and girls with disabilities</w:t>
      </w:r>
      <w:r w:rsidR="00317BD6" w:rsidRPr="00C402BB">
        <w:rPr>
          <w:rFonts w:asciiTheme="majorBidi" w:hAnsiTheme="majorBidi" w:cstheme="majorBidi"/>
          <w:color w:val="000000" w:themeColor="text1"/>
          <w:sz w:val="24"/>
          <w:szCs w:val="24"/>
          <w:rtl/>
        </w:rPr>
        <w:t>.</w:t>
      </w:r>
    </w:p>
    <w:p w14:paraId="0BDD99E6" w14:textId="3EB05A9D" w:rsidR="004F0549" w:rsidRPr="00C402BB" w:rsidRDefault="004F0549"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Experiences of women and girls with disabilities after Covid 19 </w:t>
      </w:r>
    </w:p>
    <w:p w14:paraId="24D19EAB" w14:textId="73967C56" w:rsidR="0042766B" w:rsidRPr="00C402BB" w:rsidRDefault="0042766B" w:rsidP="0042766B">
      <w:pPr>
        <w:pStyle w:val="ListParagraph"/>
        <w:numPr>
          <w:ilvl w:val="0"/>
          <w:numId w:val="8"/>
        </w:numPr>
        <w:spacing w:after="60" w:line="348" w:lineRule="atLeast"/>
        <w:outlineLvl w:val="0"/>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Entrepreneurship for women with disabilities</w:t>
      </w:r>
    </w:p>
    <w:p w14:paraId="10BFE23A" w14:textId="055B528E" w:rsidR="005D281E" w:rsidRPr="00C402BB" w:rsidRDefault="00FC24EA"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Volunteering with women and girls with disabilities. </w:t>
      </w:r>
    </w:p>
    <w:p w14:paraId="78738F23" w14:textId="527C1CFB" w:rsidR="00FC24EA" w:rsidRPr="00C402BB" w:rsidRDefault="00402BF7"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Proposed </w:t>
      </w:r>
      <w:r w:rsidR="00C402BB">
        <w:rPr>
          <w:rFonts w:asciiTheme="majorBidi" w:hAnsiTheme="majorBidi" w:cstheme="majorBidi" w:hint="cs"/>
          <w:color w:val="000000" w:themeColor="text1"/>
          <w:sz w:val="24"/>
          <w:szCs w:val="24"/>
        </w:rPr>
        <w:t>legislation</w:t>
      </w:r>
      <w:r w:rsidR="00FC24EA" w:rsidRPr="00C402BB">
        <w:rPr>
          <w:rFonts w:asciiTheme="majorBidi" w:hAnsiTheme="majorBidi" w:cstheme="majorBidi"/>
          <w:color w:val="000000" w:themeColor="text1"/>
          <w:sz w:val="24"/>
          <w:szCs w:val="24"/>
        </w:rPr>
        <w:t xml:space="preserve">, laws, and </w:t>
      </w:r>
      <w:r w:rsidRPr="00C402BB">
        <w:rPr>
          <w:rFonts w:asciiTheme="majorBidi" w:hAnsiTheme="majorBidi" w:cstheme="majorBidi"/>
          <w:color w:val="000000" w:themeColor="text1"/>
          <w:sz w:val="24"/>
          <w:szCs w:val="24"/>
        </w:rPr>
        <w:t xml:space="preserve">social </w:t>
      </w:r>
      <w:r w:rsidR="00FC24EA" w:rsidRPr="00C402BB">
        <w:rPr>
          <w:rFonts w:asciiTheme="majorBidi" w:hAnsiTheme="majorBidi" w:cstheme="majorBidi"/>
          <w:color w:val="000000" w:themeColor="text1"/>
          <w:sz w:val="24"/>
          <w:szCs w:val="24"/>
        </w:rPr>
        <w:t xml:space="preserve">policy </w:t>
      </w:r>
      <w:r w:rsidRPr="00C402BB">
        <w:rPr>
          <w:rFonts w:asciiTheme="majorBidi" w:hAnsiTheme="majorBidi" w:cstheme="majorBidi"/>
          <w:color w:val="000000" w:themeColor="text1"/>
          <w:sz w:val="24"/>
          <w:szCs w:val="24"/>
        </w:rPr>
        <w:t xml:space="preserve">that </w:t>
      </w:r>
      <w:r w:rsidR="00C402BB">
        <w:rPr>
          <w:rFonts w:asciiTheme="majorBidi" w:hAnsiTheme="majorBidi" w:cstheme="majorBidi"/>
          <w:color w:val="000000" w:themeColor="text1"/>
          <w:sz w:val="24"/>
          <w:szCs w:val="24"/>
        </w:rPr>
        <w:t>support the inconclusiveness</w:t>
      </w:r>
      <w:r w:rsidRPr="00C402BB">
        <w:rPr>
          <w:rFonts w:asciiTheme="majorBidi" w:hAnsiTheme="majorBidi" w:cstheme="majorBidi"/>
          <w:color w:val="000000" w:themeColor="text1"/>
          <w:sz w:val="24"/>
          <w:szCs w:val="24"/>
        </w:rPr>
        <w:t xml:space="preserve"> of</w:t>
      </w:r>
      <w:r w:rsidR="00FC24EA" w:rsidRPr="00C402BB">
        <w:rPr>
          <w:rFonts w:asciiTheme="majorBidi" w:hAnsiTheme="majorBidi" w:cstheme="majorBidi"/>
          <w:color w:val="000000" w:themeColor="text1"/>
          <w:sz w:val="24"/>
          <w:szCs w:val="24"/>
        </w:rPr>
        <w:t xml:space="preserve"> women and girls with disabilities in society.</w:t>
      </w:r>
    </w:p>
    <w:p w14:paraId="352AA37D" w14:textId="491C961F" w:rsidR="00400D7A" w:rsidRPr="00C402BB" w:rsidRDefault="00400D7A" w:rsidP="00317BD6">
      <w:pPr>
        <w:pStyle w:val="ListParagraph"/>
        <w:numPr>
          <w:ilvl w:val="0"/>
          <w:numId w:val="8"/>
        </w:numPr>
        <w:rPr>
          <w:rFonts w:asciiTheme="majorBidi" w:hAnsiTheme="majorBidi" w:cstheme="majorBidi"/>
          <w:color w:val="000000" w:themeColor="text1"/>
          <w:sz w:val="24"/>
          <w:szCs w:val="24"/>
        </w:rPr>
      </w:pPr>
      <w:r w:rsidRPr="00C402BB">
        <w:rPr>
          <w:rFonts w:asciiTheme="majorBidi" w:hAnsiTheme="majorBidi" w:cstheme="majorBidi"/>
          <w:color w:val="000000" w:themeColor="text1"/>
          <w:sz w:val="24"/>
          <w:szCs w:val="24"/>
        </w:rPr>
        <w:t xml:space="preserve">Elder women with disabilities </w:t>
      </w:r>
    </w:p>
    <w:p w14:paraId="3B155787" w14:textId="31ECCCB5" w:rsidR="00025843" w:rsidRPr="00880C6C" w:rsidRDefault="0070650D" w:rsidP="00880C6C">
      <w:pPr>
        <w:pStyle w:val="ListParagraph"/>
        <w:numPr>
          <w:ilvl w:val="0"/>
          <w:numId w:val="8"/>
        </w:numPr>
        <w:rPr>
          <w:rFonts w:asciiTheme="majorBidi" w:hAnsiTheme="majorBidi" w:cstheme="majorBidi"/>
          <w:sz w:val="24"/>
          <w:szCs w:val="24"/>
        </w:rPr>
      </w:pPr>
      <w:r w:rsidRPr="00C402BB">
        <w:rPr>
          <w:rFonts w:asciiTheme="majorBidi" w:hAnsiTheme="majorBidi" w:cstheme="majorBidi"/>
          <w:color w:val="000000" w:themeColor="text1"/>
          <w:sz w:val="24"/>
          <w:szCs w:val="24"/>
          <w:u w:val="single"/>
        </w:rPr>
        <w:t>And any other topic related</w:t>
      </w:r>
      <w:r w:rsidRPr="00C402BB">
        <w:rPr>
          <w:rFonts w:asciiTheme="majorBidi" w:hAnsiTheme="majorBidi" w:cstheme="majorBidi"/>
          <w:color w:val="000000" w:themeColor="text1"/>
          <w:sz w:val="24"/>
          <w:szCs w:val="24"/>
        </w:rPr>
        <w:t xml:space="preserve"> to </w:t>
      </w:r>
      <w:r w:rsidR="004C21D7" w:rsidRPr="00C402BB">
        <w:rPr>
          <w:rFonts w:asciiTheme="majorBidi" w:hAnsiTheme="majorBidi" w:cstheme="majorBidi"/>
          <w:color w:val="000000" w:themeColor="text1"/>
          <w:sz w:val="24"/>
          <w:szCs w:val="24"/>
        </w:rPr>
        <w:t>the empowerment of women and girls with disabilities</w:t>
      </w:r>
      <w:r w:rsidR="001B7BDA">
        <w:rPr>
          <w:rFonts w:asciiTheme="majorBidi" w:hAnsiTheme="majorBidi" w:cstheme="majorBidi"/>
          <w:sz w:val="24"/>
          <w:szCs w:val="24"/>
        </w:rPr>
        <w:t>.</w:t>
      </w:r>
    </w:p>
    <w:p w14:paraId="70BE6E41" w14:textId="1D10D3B1" w:rsidR="002A158B" w:rsidRPr="004756E3" w:rsidRDefault="002A158B" w:rsidP="002D4876">
      <w:pPr>
        <w:spacing w:after="0" w:line="240" w:lineRule="auto"/>
        <w:jc w:val="both"/>
        <w:rPr>
          <w:rFonts w:asciiTheme="majorBidi" w:eastAsia="Times New Roman" w:hAnsiTheme="majorBidi" w:cstheme="majorBidi"/>
          <w:sz w:val="24"/>
          <w:szCs w:val="24"/>
        </w:rPr>
      </w:pPr>
      <w:r w:rsidRPr="004756E3">
        <w:rPr>
          <w:rFonts w:asciiTheme="majorBidi" w:eastAsia="Times New Roman" w:hAnsiTheme="majorBidi" w:cstheme="majorBidi"/>
          <w:b/>
          <w:bCs/>
          <w:sz w:val="24"/>
          <w:szCs w:val="24"/>
        </w:rPr>
        <w:t xml:space="preserve">Paper Guidelines: </w:t>
      </w:r>
      <w:r w:rsidRPr="004756E3">
        <w:rPr>
          <w:rFonts w:asciiTheme="majorBidi" w:eastAsia="Times New Roman" w:hAnsiTheme="majorBidi" w:cstheme="majorBidi"/>
          <w:sz w:val="24"/>
          <w:szCs w:val="24"/>
        </w:rPr>
        <w:t xml:space="preserve">Submissions to the Special Issue are governed by the guidelines of the JIWS that can be found at: </w:t>
      </w:r>
      <w:r w:rsidRPr="004756E3">
        <w:rPr>
          <w:rFonts w:asciiTheme="majorBidi" w:eastAsia="Times New Roman" w:hAnsiTheme="majorBidi" w:cstheme="majorBidi"/>
          <w:color w:val="0260BF"/>
          <w:sz w:val="24"/>
          <w:szCs w:val="24"/>
        </w:rPr>
        <w:t>https://vc.bridgew.edu/jiws/policies.html#guidelines</w:t>
      </w:r>
      <w:r w:rsidRPr="004756E3">
        <w:rPr>
          <w:rFonts w:asciiTheme="majorBidi" w:eastAsia="Times New Roman" w:hAnsiTheme="majorBidi" w:cstheme="majorBidi"/>
          <w:sz w:val="24"/>
          <w:szCs w:val="24"/>
        </w:rPr>
        <w:t xml:space="preserve">. </w:t>
      </w:r>
      <w:r w:rsidR="002847EA" w:rsidRPr="004756E3">
        <w:rPr>
          <w:rFonts w:asciiTheme="majorBidi" w:eastAsia="Times New Roman" w:hAnsiTheme="majorBidi" w:cstheme="majorBidi"/>
          <w:sz w:val="24"/>
          <w:szCs w:val="24"/>
        </w:rPr>
        <w:t>“Your</w:t>
      </w:r>
      <w:r w:rsidR="002D4876" w:rsidRPr="004756E3">
        <w:rPr>
          <w:rFonts w:asciiTheme="majorBidi" w:eastAsia="Times New Roman" w:hAnsiTheme="majorBidi" w:cstheme="majorBidi"/>
          <w:sz w:val="24"/>
          <w:szCs w:val="24"/>
        </w:rPr>
        <w:t xml:space="preserve"> article and all information should be in Times New Roman 12 font, single-spaced; left/right-justified; bold topic headings with no space between heading and paragraph including title, abstract, and author's name/s; two spaces between the author’s name/s and abstract. italicized subheadings (no numbers). Keywords should be italicized with the three (or more) key phrases or words themselves should not be in italics. Follow APA or MLA citation styles, or a style appropriate to your discipline; references/bibliographies, which should be single-spaced. Articles that do NOT conform to submission guidelines will be automatically rejected. Authors should consult recent editions for guidelines and send inquiries to the editor. Please note: this does not refer to your final draft, but to the final version of your article once it is revised and resubmitted. Improperly formatted articles will be sent back to the authors and must be received by the publication date to be included in the designated issue.” </w:t>
      </w:r>
    </w:p>
    <w:p w14:paraId="5780CBB9" w14:textId="289216A8" w:rsidR="002A158B" w:rsidRPr="001C14B6" w:rsidRDefault="002A158B" w:rsidP="00AC5BC0">
      <w:pPr>
        <w:pStyle w:val="NormalWeb"/>
        <w:spacing w:line="360" w:lineRule="auto"/>
        <w:rPr>
          <w:rStyle w:val="Hyperlink"/>
          <w:rFonts w:asciiTheme="majorBidi" w:hAnsiTheme="majorBidi" w:cstheme="majorBidi"/>
          <w:color w:val="auto"/>
          <w:u w:val="none"/>
        </w:rPr>
      </w:pPr>
      <w:r w:rsidRPr="004756E3">
        <w:rPr>
          <w:rFonts w:asciiTheme="majorBidi" w:hAnsiTheme="majorBidi" w:cstheme="majorBidi"/>
          <w:b/>
          <w:bCs/>
          <w:shd w:val="clear" w:color="auto" w:fill="FFFFFF"/>
        </w:rPr>
        <w:t xml:space="preserve">Length: </w:t>
      </w:r>
      <w:r w:rsidRPr="004756E3">
        <w:rPr>
          <w:rFonts w:asciiTheme="majorBidi" w:hAnsiTheme="majorBidi" w:cstheme="majorBidi"/>
        </w:rPr>
        <w:t>papers should be between 7000 and 9000 words.</w:t>
      </w:r>
      <w:r w:rsidRPr="004756E3">
        <w:rPr>
          <w:rFonts w:asciiTheme="majorBidi" w:hAnsiTheme="majorBidi" w:cstheme="majorBidi"/>
        </w:rPr>
        <w:br/>
      </w:r>
      <w:r w:rsidRPr="004756E3">
        <w:rPr>
          <w:rFonts w:asciiTheme="majorBidi" w:hAnsiTheme="majorBidi" w:cstheme="majorBidi"/>
          <w:b/>
          <w:bCs/>
        </w:rPr>
        <w:t>The deadline for submission</w:t>
      </w:r>
      <w:r w:rsidRPr="004756E3">
        <w:rPr>
          <w:rFonts w:asciiTheme="majorBidi" w:hAnsiTheme="majorBidi" w:cstheme="majorBidi"/>
        </w:rPr>
        <w:t xml:space="preserve"> of papers is </w:t>
      </w:r>
      <w:r w:rsidR="002D4876" w:rsidRPr="004756E3">
        <w:rPr>
          <w:rFonts w:asciiTheme="majorBidi" w:hAnsiTheme="majorBidi" w:cstheme="majorBidi"/>
        </w:rPr>
        <w:t>December</w:t>
      </w:r>
      <w:r w:rsidRPr="004756E3">
        <w:rPr>
          <w:rFonts w:asciiTheme="majorBidi" w:hAnsiTheme="majorBidi" w:cstheme="majorBidi"/>
        </w:rPr>
        <w:t xml:space="preserve"> 1</w:t>
      </w:r>
      <w:r w:rsidR="00EC381B">
        <w:rPr>
          <w:rFonts w:asciiTheme="majorBidi" w:hAnsiTheme="majorBidi" w:cstheme="majorBidi"/>
        </w:rPr>
        <w:t>8</w:t>
      </w:r>
      <w:r w:rsidRPr="004756E3">
        <w:rPr>
          <w:rFonts w:asciiTheme="majorBidi" w:hAnsiTheme="majorBidi" w:cstheme="majorBidi"/>
        </w:rPr>
        <w:t xml:space="preserve">, 2022, or earlier. We anticipate the publication date </w:t>
      </w:r>
      <w:r w:rsidR="002D4876" w:rsidRPr="004756E3">
        <w:rPr>
          <w:rFonts w:asciiTheme="majorBidi" w:hAnsiTheme="majorBidi" w:cstheme="majorBidi"/>
        </w:rPr>
        <w:t xml:space="preserve">is </w:t>
      </w:r>
      <w:r w:rsidRPr="004756E3">
        <w:rPr>
          <w:rFonts w:asciiTheme="majorBidi" w:hAnsiTheme="majorBidi" w:cstheme="majorBidi"/>
        </w:rPr>
        <w:t xml:space="preserve">to be </w:t>
      </w:r>
      <w:r w:rsidR="002D4876" w:rsidRPr="004756E3">
        <w:rPr>
          <w:rFonts w:asciiTheme="majorBidi" w:hAnsiTheme="majorBidi" w:cstheme="majorBidi"/>
        </w:rPr>
        <w:t xml:space="preserve">the </w:t>
      </w:r>
      <w:r w:rsidRPr="004756E3">
        <w:rPr>
          <w:rFonts w:asciiTheme="majorBidi" w:hAnsiTheme="majorBidi" w:cstheme="majorBidi"/>
        </w:rPr>
        <w:t>Summe</w:t>
      </w:r>
      <w:r w:rsidRPr="00AC5BC0">
        <w:rPr>
          <w:rFonts w:asciiTheme="majorBidi" w:hAnsiTheme="majorBidi" w:cstheme="majorBidi"/>
        </w:rPr>
        <w:t>r of 2023.</w:t>
      </w:r>
      <w:r w:rsidRPr="00AC5BC0">
        <w:rPr>
          <w:rFonts w:asciiTheme="majorBidi" w:hAnsiTheme="majorBidi" w:cstheme="majorBidi"/>
          <w:b/>
          <w:bCs/>
        </w:rPr>
        <w:br/>
        <w:t xml:space="preserve">Contact and submission email: </w:t>
      </w:r>
      <w:hyperlink r:id="rId6" w:history="1">
        <w:r w:rsidR="00AC5BC0" w:rsidRPr="00AC5BC0">
          <w:rPr>
            <w:rStyle w:val="Hyperlink"/>
            <w:rFonts w:ascii="Segoe UI" w:hAnsi="Segoe UI" w:cs="Segoe UI"/>
            <w:sz w:val="23"/>
            <w:szCs w:val="23"/>
            <w:shd w:val="clear" w:color="auto" w:fill="F2F2F2"/>
          </w:rPr>
          <w:t>rihssspecialissue@sharjah.ac.ae</w:t>
        </w:r>
      </w:hyperlink>
      <w:r w:rsidR="00AC5BC0">
        <w:rPr>
          <w:rFonts w:ascii="Segoe UI" w:hAnsi="Segoe UI" w:cs="Segoe UI"/>
          <w:color w:val="323130"/>
          <w:sz w:val="23"/>
          <w:szCs w:val="23"/>
          <w:shd w:val="clear" w:color="auto" w:fill="F2F2F2"/>
        </w:rPr>
        <w:t xml:space="preserve"> </w:t>
      </w:r>
    </w:p>
    <w:p w14:paraId="55BC2BFE" w14:textId="77777777" w:rsidR="002A158B" w:rsidRPr="001C14B6" w:rsidRDefault="002A158B" w:rsidP="001C14B6">
      <w:pPr>
        <w:pStyle w:val="NormalWeb"/>
        <w:rPr>
          <w:rFonts w:asciiTheme="majorBidi" w:hAnsiTheme="majorBidi" w:cstheme="majorBidi"/>
        </w:rPr>
      </w:pPr>
      <w:r w:rsidRPr="001C14B6">
        <w:rPr>
          <w:rFonts w:asciiTheme="majorBidi" w:hAnsiTheme="majorBidi" w:cstheme="majorBidi"/>
          <w:b/>
          <w:bCs/>
        </w:rPr>
        <w:t xml:space="preserve">Special Issue Editors: </w:t>
      </w:r>
    </w:p>
    <w:p w14:paraId="7C958758" w14:textId="432F8ED8" w:rsidR="002847EA" w:rsidRPr="004756E3" w:rsidRDefault="0088485C" w:rsidP="002847EA">
      <w:pPr>
        <w:pStyle w:val="ListParagraph"/>
        <w:numPr>
          <w:ilvl w:val="0"/>
          <w:numId w:val="10"/>
        </w:numPr>
        <w:spacing w:line="240" w:lineRule="auto"/>
        <w:rPr>
          <w:rFonts w:asciiTheme="majorBidi" w:eastAsia="Times New Roman" w:hAnsiTheme="majorBidi" w:cstheme="majorBidi"/>
          <w:sz w:val="24"/>
          <w:szCs w:val="24"/>
        </w:rPr>
      </w:pPr>
      <w:r w:rsidRPr="00CB3D07">
        <w:rPr>
          <w:rFonts w:asciiTheme="majorBidi" w:eastAsia="Times New Roman" w:hAnsiTheme="majorBidi" w:cstheme="majorBidi"/>
          <w:b/>
          <w:bCs/>
          <w:sz w:val="24"/>
          <w:szCs w:val="24"/>
        </w:rPr>
        <w:t>Prof</w:t>
      </w:r>
      <w:r w:rsidR="001D1D25" w:rsidRPr="00CB3D07">
        <w:rPr>
          <w:rFonts w:asciiTheme="majorBidi" w:eastAsia="Times New Roman" w:hAnsiTheme="majorBidi" w:cstheme="majorBidi"/>
          <w:b/>
          <w:bCs/>
          <w:sz w:val="24"/>
          <w:szCs w:val="24"/>
        </w:rPr>
        <w:t>. Fakir Gharaibeh</w:t>
      </w:r>
      <w:r w:rsidRPr="004756E3">
        <w:rPr>
          <w:rFonts w:asciiTheme="majorBidi" w:eastAsia="Times New Roman" w:hAnsiTheme="majorBidi" w:cstheme="majorBidi"/>
          <w:sz w:val="24"/>
          <w:szCs w:val="24"/>
        </w:rPr>
        <w:t xml:space="preserve">, </w:t>
      </w:r>
      <w:r w:rsidR="00EB7B61" w:rsidRPr="004756E3">
        <w:rPr>
          <w:rFonts w:asciiTheme="majorBidi" w:eastAsia="Times New Roman" w:hAnsiTheme="majorBidi" w:cstheme="majorBidi"/>
          <w:sz w:val="24"/>
          <w:szCs w:val="24"/>
        </w:rPr>
        <w:t>Research Institute of Humanities and Social Sciences, University</w:t>
      </w:r>
      <w:r w:rsidR="0070650D" w:rsidRPr="004756E3">
        <w:rPr>
          <w:rFonts w:asciiTheme="majorBidi" w:eastAsia="Times New Roman" w:hAnsiTheme="majorBidi" w:cstheme="majorBidi"/>
          <w:sz w:val="24"/>
          <w:szCs w:val="24"/>
        </w:rPr>
        <w:t xml:space="preserve"> of Sharjah</w:t>
      </w:r>
      <w:r w:rsidR="00EB7B61" w:rsidRPr="004756E3">
        <w:rPr>
          <w:rFonts w:asciiTheme="majorBidi" w:eastAsia="Times New Roman" w:hAnsiTheme="majorBidi" w:cstheme="majorBidi"/>
          <w:sz w:val="24"/>
          <w:szCs w:val="24"/>
        </w:rPr>
        <w:t>,</w:t>
      </w:r>
      <w:r w:rsidR="0070650D" w:rsidRPr="004756E3">
        <w:rPr>
          <w:rFonts w:asciiTheme="majorBidi" w:eastAsia="Times New Roman" w:hAnsiTheme="majorBidi" w:cstheme="majorBidi"/>
          <w:sz w:val="24"/>
          <w:szCs w:val="24"/>
        </w:rPr>
        <w:t xml:space="preserve"> United Arab Emirates</w:t>
      </w:r>
      <w:r w:rsidR="00055F61" w:rsidRPr="004756E3">
        <w:rPr>
          <w:rFonts w:asciiTheme="majorBidi" w:eastAsia="Times New Roman" w:hAnsiTheme="majorBidi" w:cstheme="majorBidi"/>
          <w:sz w:val="24"/>
          <w:szCs w:val="24"/>
        </w:rPr>
        <w:t>.</w:t>
      </w:r>
    </w:p>
    <w:p w14:paraId="107C2A1C" w14:textId="01E1E490" w:rsidR="002847EA" w:rsidRPr="004756E3" w:rsidRDefault="002847EA" w:rsidP="002847EA">
      <w:pPr>
        <w:pStyle w:val="ListParagraph"/>
        <w:numPr>
          <w:ilvl w:val="0"/>
          <w:numId w:val="10"/>
        </w:numPr>
        <w:spacing w:after="0" w:line="240" w:lineRule="auto"/>
        <w:rPr>
          <w:rFonts w:asciiTheme="majorBidi" w:eastAsia="Times New Roman" w:hAnsiTheme="majorBidi" w:cstheme="majorBidi"/>
          <w:sz w:val="24"/>
          <w:szCs w:val="24"/>
        </w:rPr>
      </w:pPr>
      <w:r w:rsidRPr="00CB3D07">
        <w:rPr>
          <w:rFonts w:asciiTheme="majorBidi" w:eastAsia="Times New Roman" w:hAnsiTheme="majorBidi" w:cstheme="majorBidi"/>
          <w:b/>
          <w:bCs/>
          <w:sz w:val="24"/>
          <w:szCs w:val="24"/>
        </w:rPr>
        <w:t>Dr. Laura Gibson</w:t>
      </w:r>
      <w:r w:rsidRPr="004756E3">
        <w:rPr>
          <w:rFonts w:asciiTheme="majorBidi" w:eastAsia="Times New Roman" w:hAnsiTheme="majorBidi" w:cstheme="majorBidi"/>
          <w:sz w:val="24"/>
          <w:szCs w:val="24"/>
        </w:rPr>
        <w:t>, Marilyn Younger Conley School of Social Work</w:t>
      </w:r>
    </w:p>
    <w:p w14:paraId="68C809F4" w14:textId="40CCD461" w:rsidR="009B381E" w:rsidRPr="004A2CA5" w:rsidRDefault="002847EA" w:rsidP="004A2CA5">
      <w:pPr>
        <w:pStyle w:val="ListParagraph"/>
        <w:spacing w:line="240" w:lineRule="auto"/>
        <w:rPr>
          <w:rFonts w:asciiTheme="majorBidi" w:eastAsia="Times New Roman" w:hAnsiTheme="majorBidi" w:cstheme="majorBidi"/>
          <w:sz w:val="24"/>
          <w:szCs w:val="24"/>
        </w:rPr>
      </w:pPr>
      <w:r w:rsidRPr="004756E3">
        <w:rPr>
          <w:rFonts w:asciiTheme="majorBidi" w:eastAsia="Times New Roman" w:hAnsiTheme="majorBidi" w:cstheme="majorBidi"/>
          <w:sz w:val="24"/>
          <w:szCs w:val="24"/>
        </w:rPr>
        <w:t>Brescia University, USA</w:t>
      </w:r>
      <w:r w:rsidR="00055F61" w:rsidRPr="004756E3">
        <w:rPr>
          <w:rFonts w:asciiTheme="majorBidi" w:eastAsia="Times New Roman" w:hAnsiTheme="majorBidi" w:cstheme="majorBidi"/>
          <w:sz w:val="24"/>
          <w:szCs w:val="24"/>
        </w:rPr>
        <w:t>.</w:t>
      </w:r>
    </w:p>
    <w:sectPr w:rsidR="009B381E" w:rsidRPr="004A2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5342"/>
    <w:multiLevelType w:val="hybridMultilevel"/>
    <w:tmpl w:val="39BEB43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4E0007F"/>
    <w:multiLevelType w:val="hybridMultilevel"/>
    <w:tmpl w:val="6A24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67AB"/>
    <w:multiLevelType w:val="hybridMultilevel"/>
    <w:tmpl w:val="E6E2F9B8"/>
    <w:lvl w:ilvl="0" w:tplc="5A82A1E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14BF0"/>
    <w:multiLevelType w:val="hybridMultilevel"/>
    <w:tmpl w:val="0088A0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E7874A9"/>
    <w:multiLevelType w:val="hybridMultilevel"/>
    <w:tmpl w:val="8BE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3511"/>
    <w:multiLevelType w:val="hybridMultilevel"/>
    <w:tmpl w:val="253CDA74"/>
    <w:lvl w:ilvl="0" w:tplc="6BEEEE5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F734F"/>
    <w:multiLevelType w:val="hybridMultilevel"/>
    <w:tmpl w:val="BC94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968AC"/>
    <w:multiLevelType w:val="hybridMultilevel"/>
    <w:tmpl w:val="DBBA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D3D75"/>
    <w:multiLevelType w:val="hybridMultilevel"/>
    <w:tmpl w:val="BC94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754BE"/>
    <w:multiLevelType w:val="hybridMultilevel"/>
    <w:tmpl w:val="ADC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31E31"/>
    <w:multiLevelType w:val="hybridMultilevel"/>
    <w:tmpl w:val="D6A8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81AB3"/>
    <w:multiLevelType w:val="hybridMultilevel"/>
    <w:tmpl w:val="FA2E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882572">
    <w:abstractNumId w:val="8"/>
  </w:num>
  <w:num w:numId="2" w16cid:durableId="392847884">
    <w:abstractNumId w:val="2"/>
  </w:num>
  <w:num w:numId="3" w16cid:durableId="1908346020">
    <w:abstractNumId w:val="6"/>
  </w:num>
  <w:num w:numId="4" w16cid:durableId="1189903537">
    <w:abstractNumId w:val="0"/>
  </w:num>
  <w:num w:numId="5" w16cid:durableId="1568111503">
    <w:abstractNumId w:val="11"/>
  </w:num>
  <w:num w:numId="6" w16cid:durableId="2021808313">
    <w:abstractNumId w:val="5"/>
  </w:num>
  <w:num w:numId="7" w16cid:durableId="274412326">
    <w:abstractNumId w:val="10"/>
  </w:num>
  <w:num w:numId="8" w16cid:durableId="1555315099">
    <w:abstractNumId w:val="3"/>
  </w:num>
  <w:num w:numId="9" w16cid:durableId="1045063198">
    <w:abstractNumId w:val="1"/>
  </w:num>
  <w:num w:numId="10" w16cid:durableId="636841337">
    <w:abstractNumId w:val="7"/>
  </w:num>
  <w:num w:numId="11" w16cid:durableId="556747604">
    <w:abstractNumId w:val="4"/>
  </w:num>
  <w:num w:numId="12" w16cid:durableId="1125655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7D"/>
    <w:rsid w:val="000120DC"/>
    <w:rsid w:val="00025843"/>
    <w:rsid w:val="00055F61"/>
    <w:rsid w:val="00084679"/>
    <w:rsid w:val="000E293F"/>
    <w:rsid w:val="000F2A06"/>
    <w:rsid w:val="00116331"/>
    <w:rsid w:val="00132C36"/>
    <w:rsid w:val="00160114"/>
    <w:rsid w:val="00165A3A"/>
    <w:rsid w:val="001B2B14"/>
    <w:rsid w:val="001B63BF"/>
    <w:rsid w:val="001B7BDA"/>
    <w:rsid w:val="001C14B6"/>
    <w:rsid w:val="001D1D25"/>
    <w:rsid w:val="00204385"/>
    <w:rsid w:val="002215E3"/>
    <w:rsid w:val="002841FE"/>
    <w:rsid w:val="002847EA"/>
    <w:rsid w:val="00294BF2"/>
    <w:rsid w:val="002A158B"/>
    <w:rsid w:val="002A25C1"/>
    <w:rsid w:val="002D4876"/>
    <w:rsid w:val="002D707D"/>
    <w:rsid w:val="00317BD6"/>
    <w:rsid w:val="0035648B"/>
    <w:rsid w:val="003570F0"/>
    <w:rsid w:val="00357F89"/>
    <w:rsid w:val="003803DC"/>
    <w:rsid w:val="003819D1"/>
    <w:rsid w:val="00392125"/>
    <w:rsid w:val="003B5011"/>
    <w:rsid w:val="00400D7A"/>
    <w:rsid w:val="00402BF7"/>
    <w:rsid w:val="0042766B"/>
    <w:rsid w:val="0045376F"/>
    <w:rsid w:val="00456783"/>
    <w:rsid w:val="004756E3"/>
    <w:rsid w:val="004764E9"/>
    <w:rsid w:val="004A2CA5"/>
    <w:rsid w:val="004C21D7"/>
    <w:rsid w:val="004E4A93"/>
    <w:rsid w:val="004F0549"/>
    <w:rsid w:val="00513722"/>
    <w:rsid w:val="00532F9C"/>
    <w:rsid w:val="00533D06"/>
    <w:rsid w:val="00561E23"/>
    <w:rsid w:val="005D281E"/>
    <w:rsid w:val="006344CA"/>
    <w:rsid w:val="00646273"/>
    <w:rsid w:val="006504FD"/>
    <w:rsid w:val="00683435"/>
    <w:rsid w:val="006C3AFA"/>
    <w:rsid w:val="006E7A12"/>
    <w:rsid w:val="007030F2"/>
    <w:rsid w:val="00704223"/>
    <w:rsid w:val="0070650D"/>
    <w:rsid w:val="007343A6"/>
    <w:rsid w:val="0074400F"/>
    <w:rsid w:val="00754C8A"/>
    <w:rsid w:val="007733CF"/>
    <w:rsid w:val="007B72DC"/>
    <w:rsid w:val="008038EB"/>
    <w:rsid w:val="00837694"/>
    <w:rsid w:val="008474A6"/>
    <w:rsid w:val="00865E88"/>
    <w:rsid w:val="00880C6C"/>
    <w:rsid w:val="00880DB1"/>
    <w:rsid w:val="0088485C"/>
    <w:rsid w:val="00890EA8"/>
    <w:rsid w:val="008C3185"/>
    <w:rsid w:val="008D2D62"/>
    <w:rsid w:val="008E347B"/>
    <w:rsid w:val="00902F53"/>
    <w:rsid w:val="00927A15"/>
    <w:rsid w:val="00966E8F"/>
    <w:rsid w:val="0099026E"/>
    <w:rsid w:val="009A263B"/>
    <w:rsid w:val="009B381E"/>
    <w:rsid w:val="00A16A21"/>
    <w:rsid w:val="00AA5172"/>
    <w:rsid w:val="00AA528C"/>
    <w:rsid w:val="00AC5BC0"/>
    <w:rsid w:val="00AC6FF8"/>
    <w:rsid w:val="00AD0E01"/>
    <w:rsid w:val="00B022B7"/>
    <w:rsid w:val="00B41FE5"/>
    <w:rsid w:val="00BA39CE"/>
    <w:rsid w:val="00BF0988"/>
    <w:rsid w:val="00C402BB"/>
    <w:rsid w:val="00C506EB"/>
    <w:rsid w:val="00C61BE2"/>
    <w:rsid w:val="00C678AF"/>
    <w:rsid w:val="00C75D89"/>
    <w:rsid w:val="00C77A6B"/>
    <w:rsid w:val="00CB3C24"/>
    <w:rsid w:val="00CB3D07"/>
    <w:rsid w:val="00CE212A"/>
    <w:rsid w:val="00CE7E0D"/>
    <w:rsid w:val="00D71977"/>
    <w:rsid w:val="00DA4438"/>
    <w:rsid w:val="00E54596"/>
    <w:rsid w:val="00E94D36"/>
    <w:rsid w:val="00EB7B61"/>
    <w:rsid w:val="00EC381B"/>
    <w:rsid w:val="00F256D8"/>
    <w:rsid w:val="00F553CA"/>
    <w:rsid w:val="00F56A1D"/>
    <w:rsid w:val="00F63A99"/>
    <w:rsid w:val="00F63AA3"/>
    <w:rsid w:val="00FB7EFC"/>
    <w:rsid w:val="00FC24EA"/>
    <w:rsid w:val="00FC4D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D2BE"/>
  <w15:chartTrackingRefBased/>
  <w15:docId w15:val="{DFF49F1F-E459-4907-AF3E-2C53FE2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36"/>
    <w:pPr>
      <w:ind w:left="720"/>
      <w:contextualSpacing/>
    </w:pPr>
  </w:style>
  <w:style w:type="character" w:styleId="Hyperlink">
    <w:name w:val="Hyperlink"/>
    <w:basedOn w:val="DefaultParagraphFont"/>
    <w:uiPriority w:val="99"/>
    <w:unhideWhenUsed/>
    <w:rsid w:val="001B63BF"/>
    <w:rPr>
      <w:color w:val="0563C1" w:themeColor="hyperlink"/>
      <w:u w:val="single"/>
    </w:rPr>
  </w:style>
  <w:style w:type="character" w:styleId="UnresolvedMention">
    <w:name w:val="Unresolved Mention"/>
    <w:basedOn w:val="DefaultParagraphFont"/>
    <w:uiPriority w:val="99"/>
    <w:semiHidden/>
    <w:unhideWhenUsed/>
    <w:rsid w:val="001B63BF"/>
    <w:rPr>
      <w:color w:val="605E5C"/>
      <w:shd w:val="clear" w:color="auto" w:fill="E1DFDD"/>
    </w:rPr>
  </w:style>
  <w:style w:type="paragraph" w:styleId="NormalWeb">
    <w:name w:val="Normal (Web)"/>
    <w:basedOn w:val="Normal"/>
    <w:uiPriority w:val="99"/>
    <w:unhideWhenUsed/>
    <w:rsid w:val="00AD0E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27A15"/>
    <w:rPr>
      <w:sz w:val="16"/>
      <w:szCs w:val="16"/>
    </w:rPr>
  </w:style>
  <w:style w:type="paragraph" w:styleId="CommentText">
    <w:name w:val="annotation text"/>
    <w:basedOn w:val="Normal"/>
    <w:link w:val="CommentTextChar"/>
    <w:uiPriority w:val="99"/>
    <w:unhideWhenUsed/>
    <w:rsid w:val="00927A15"/>
    <w:pPr>
      <w:spacing w:line="240" w:lineRule="auto"/>
    </w:pPr>
    <w:rPr>
      <w:sz w:val="20"/>
      <w:szCs w:val="20"/>
    </w:rPr>
  </w:style>
  <w:style w:type="character" w:customStyle="1" w:styleId="CommentTextChar">
    <w:name w:val="Comment Text Char"/>
    <w:basedOn w:val="DefaultParagraphFont"/>
    <w:link w:val="CommentText"/>
    <w:uiPriority w:val="99"/>
    <w:rsid w:val="00927A15"/>
    <w:rPr>
      <w:sz w:val="20"/>
      <w:szCs w:val="20"/>
    </w:rPr>
  </w:style>
  <w:style w:type="paragraph" w:styleId="CommentSubject">
    <w:name w:val="annotation subject"/>
    <w:basedOn w:val="CommentText"/>
    <w:next w:val="CommentText"/>
    <w:link w:val="CommentSubjectChar"/>
    <w:uiPriority w:val="99"/>
    <w:semiHidden/>
    <w:unhideWhenUsed/>
    <w:rsid w:val="00927A15"/>
    <w:rPr>
      <w:b/>
      <w:bCs/>
    </w:rPr>
  </w:style>
  <w:style w:type="character" w:customStyle="1" w:styleId="CommentSubjectChar">
    <w:name w:val="Comment Subject Char"/>
    <w:basedOn w:val="CommentTextChar"/>
    <w:link w:val="CommentSubject"/>
    <w:uiPriority w:val="99"/>
    <w:semiHidden/>
    <w:rsid w:val="00927A15"/>
    <w:rPr>
      <w:b/>
      <w:bCs/>
      <w:sz w:val="20"/>
      <w:szCs w:val="20"/>
    </w:rPr>
  </w:style>
  <w:style w:type="paragraph" w:styleId="BalloonText">
    <w:name w:val="Balloon Text"/>
    <w:basedOn w:val="Normal"/>
    <w:link w:val="BalloonTextChar"/>
    <w:uiPriority w:val="99"/>
    <w:semiHidden/>
    <w:unhideWhenUsed/>
    <w:rsid w:val="0092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15"/>
    <w:rPr>
      <w:rFonts w:ascii="Segoe UI" w:hAnsi="Segoe UI" w:cs="Segoe UI"/>
      <w:sz w:val="18"/>
      <w:szCs w:val="18"/>
    </w:rPr>
  </w:style>
  <w:style w:type="paragraph" w:styleId="Revision">
    <w:name w:val="Revision"/>
    <w:hidden/>
    <w:uiPriority w:val="99"/>
    <w:semiHidden/>
    <w:rsid w:val="00055F61"/>
    <w:pPr>
      <w:spacing w:after="0" w:line="240" w:lineRule="auto"/>
    </w:pPr>
  </w:style>
  <w:style w:type="character" w:customStyle="1" w:styleId="Heading1Char">
    <w:name w:val="Heading 1 Char"/>
    <w:basedOn w:val="DefaultParagraphFont"/>
    <w:link w:val="Heading1"/>
    <w:uiPriority w:val="9"/>
    <w:rsid w:val="0042766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7783">
      <w:bodyDiv w:val="1"/>
      <w:marLeft w:val="0"/>
      <w:marRight w:val="0"/>
      <w:marTop w:val="0"/>
      <w:marBottom w:val="0"/>
      <w:divBdr>
        <w:top w:val="none" w:sz="0" w:space="0" w:color="auto"/>
        <w:left w:val="none" w:sz="0" w:space="0" w:color="auto"/>
        <w:bottom w:val="none" w:sz="0" w:space="0" w:color="auto"/>
        <w:right w:val="none" w:sz="0" w:space="0" w:color="auto"/>
      </w:divBdr>
      <w:divsChild>
        <w:div w:id="2033220703">
          <w:marLeft w:val="0"/>
          <w:marRight w:val="0"/>
          <w:marTop w:val="0"/>
          <w:marBottom w:val="0"/>
          <w:divBdr>
            <w:top w:val="none" w:sz="0" w:space="0" w:color="auto"/>
            <w:left w:val="none" w:sz="0" w:space="0" w:color="auto"/>
            <w:bottom w:val="none" w:sz="0" w:space="0" w:color="auto"/>
            <w:right w:val="none" w:sz="0" w:space="0" w:color="auto"/>
          </w:divBdr>
          <w:divsChild>
            <w:div w:id="848563244">
              <w:marLeft w:val="0"/>
              <w:marRight w:val="0"/>
              <w:marTop w:val="0"/>
              <w:marBottom w:val="0"/>
              <w:divBdr>
                <w:top w:val="none" w:sz="0" w:space="0" w:color="auto"/>
                <w:left w:val="none" w:sz="0" w:space="0" w:color="auto"/>
                <w:bottom w:val="none" w:sz="0" w:space="0" w:color="auto"/>
                <w:right w:val="none" w:sz="0" w:space="0" w:color="auto"/>
              </w:divBdr>
              <w:divsChild>
                <w:div w:id="852303522">
                  <w:marLeft w:val="0"/>
                  <w:marRight w:val="0"/>
                  <w:marTop w:val="0"/>
                  <w:marBottom w:val="0"/>
                  <w:divBdr>
                    <w:top w:val="none" w:sz="0" w:space="0" w:color="auto"/>
                    <w:left w:val="none" w:sz="0" w:space="0" w:color="auto"/>
                    <w:bottom w:val="none" w:sz="0" w:space="0" w:color="auto"/>
                    <w:right w:val="none" w:sz="0" w:space="0" w:color="auto"/>
                  </w:divBdr>
                  <w:divsChild>
                    <w:div w:id="1589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2936">
      <w:bodyDiv w:val="1"/>
      <w:marLeft w:val="0"/>
      <w:marRight w:val="0"/>
      <w:marTop w:val="0"/>
      <w:marBottom w:val="0"/>
      <w:divBdr>
        <w:top w:val="none" w:sz="0" w:space="0" w:color="auto"/>
        <w:left w:val="none" w:sz="0" w:space="0" w:color="auto"/>
        <w:bottom w:val="none" w:sz="0" w:space="0" w:color="auto"/>
        <w:right w:val="none" w:sz="0" w:space="0" w:color="auto"/>
      </w:divBdr>
    </w:div>
    <w:div w:id="555624021">
      <w:bodyDiv w:val="1"/>
      <w:marLeft w:val="0"/>
      <w:marRight w:val="0"/>
      <w:marTop w:val="0"/>
      <w:marBottom w:val="0"/>
      <w:divBdr>
        <w:top w:val="none" w:sz="0" w:space="0" w:color="auto"/>
        <w:left w:val="none" w:sz="0" w:space="0" w:color="auto"/>
        <w:bottom w:val="none" w:sz="0" w:space="0" w:color="auto"/>
        <w:right w:val="none" w:sz="0" w:space="0" w:color="auto"/>
      </w:divBdr>
      <w:divsChild>
        <w:div w:id="632489355">
          <w:marLeft w:val="0"/>
          <w:marRight w:val="0"/>
          <w:marTop w:val="0"/>
          <w:marBottom w:val="0"/>
          <w:divBdr>
            <w:top w:val="none" w:sz="0" w:space="0" w:color="auto"/>
            <w:left w:val="none" w:sz="0" w:space="0" w:color="auto"/>
            <w:bottom w:val="none" w:sz="0" w:space="0" w:color="auto"/>
            <w:right w:val="none" w:sz="0" w:space="0" w:color="auto"/>
          </w:divBdr>
          <w:divsChild>
            <w:div w:id="1518082101">
              <w:marLeft w:val="0"/>
              <w:marRight w:val="0"/>
              <w:marTop w:val="0"/>
              <w:marBottom w:val="0"/>
              <w:divBdr>
                <w:top w:val="none" w:sz="0" w:space="0" w:color="auto"/>
                <w:left w:val="none" w:sz="0" w:space="0" w:color="auto"/>
                <w:bottom w:val="none" w:sz="0" w:space="0" w:color="auto"/>
                <w:right w:val="none" w:sz="0" w:space="0" w:color="auto"/>
              </w:divBdr>
              <w:divsChild>
                <w:div w:id="8455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2545">
      <w:bodyDiv w:val="1"/>
      <w:marLeft w:val="0"/>
      <w:marRight w:val="0"/>
      <w:marTop w:val="0"/>
      <w:marBottom w:val="0"/>
      <w:divBdr>
        <w:top w:val="none" w:sz="0" w:space="0" w:color="auto"/>
        <w:left w:val="none" w:sz="0" w:space="0" w:color="auto"/>
        <w:bottom w:val="none" w:sz="0" w:space="0" w:color="auto"/>
        <w:right w:val="none" w:sz="0" w:space="0" w:color="auto"/>
      </w:divBdr>
    </w:div>
    <w:div w:id="1015615769">
      <w:bodyDiv w:val="1"/>
      <w:marLeft w:val="0"/>
      <w:marRight w:val="0"/>
      <w:marTop w:val="0"/>
      <w:marBottom w:val="0"/>
      <w:divBdr>
        <w:top w:val="none" w:sz="0" w:space="0" w:color="auto"/>
        <w:left w:val="none" w:sz="0" w:space="0" w:color="auto"/>
        <w:bottom w:val="none" w:sz="0" w:space="0" w:color="auto"/>
        <w:right w:val="none" w:sz="0" w:space="0" w:color="auto"/>
      </w:divBdr>
      <w:divsChild>
        <w:div w:id="131562316">
          <w:marLeft w:val="0"/>
          <w:marRight w:val="0"/>
          <w:marTop w:val="0"/>
          <w:marBottom w:val="0"/>
          <w:divBdr>
            <w:top w:val="none" w:sz="0" w:space="0" w:color="auto"/>
            <w:left w:val="none" w:sz="0" w:space="0" w:color="auto"/>
            <w:bottom w:val="none" w:sz="0" w:space="0" w:color="auto"/>
            <w:right w:val="none" w:sz="0" w:space="0" w:color="auto"/>
          </w:divBdr>
          <w:divsChild>
            <w:div w:id="900747466">
              <w:marLeft w:val="0"/>
              <w:marRight w:val="0"/>
              <w:marTop w:val="0"/>
              <w:marBottom w:val="0"/>
              <w:divBdr>
                <w:top w:val="none" w:sz="0" w:space="0" w:color="auto"/>
                <w:left w:val="none" w:sz="0" w:space="0" w:color="auto"/>
                <w:bottom w:val="none" w:sz="0" w:space="0" w:color="auto"/>
                <w:right w:val="none" w:sz="0" w:space="0" w:color="auto"/>
              </w:divBdr>
              <w:divsChild>
                <w:div w:id="11070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0325">
      <w:bodyDiv w:val="1"/>
      <w:marLeft w:val="0"/>
      <w:marRight w:val="0"/>
      <w:marTop w:val="0"/>
      <w:marBottom w:val="0"/>
      <w:divBdr>
        <w:top w:val="none" w:sz="0" w:space="0" w:color="auto"/>
        <w:left w:val="none" w:sz="0" w:space="0" w:color="auto"/>
        <w:bottom w:val="none" w:sz="0" w:space="0" w:color="auto"/>
        <w:right w:val="none" w:sz="0" w:space="0" w:color="auto"/>
      </w:divBdr>
    </w:div>
    <w:div w:id="1203204898">
      <w:bodyDiv w:val="1"/>
      <w:marLeft w:val="0"/>
      <w:marRight w:val="0"/>
      <w:marTop w:val="0"/>
      <w:marBottom w:val="0"/>
      <w:divBdr>
        <w:top w:val="none" w:sz="0" w:space="0" w:color="auto"/>
        <w:left w:val="none" w:sz="0" w:space="0" w:color="auto"/>
        <w:bottom w:val="none" w:sz="0" w:space="0" w:color="auto"/>
        <w:right w:val="none" w:sz="0" w:space="0" w:color="auto"/>
      </w:divBdr>
      <w:divsChild>
        <w:div w:id="1177185673">
          <w:marLeft w:val="0"/>
          <w:marRight w:val="0"/>
          <w:marTop w:val="0"/>
          <w:marBottom w:val="0"/>
          <w:divBdr>
            <w:top w:val="none" w:sz="0" w:space="0" w:color="auto"/>
            <w:left w:val="none" w:sz="0" w:space="0" w:color="auto"/>
            <w:bottom w:val="none" w:sz="0" w:space="0" w:color="auto"/>
            <w:right w:val="none" w:sz="0" w:space="0" w:color="auto"/>
          </w:divBdr>
          <w:divsChild>
            <w:div w:id="539243188">
              <w:marLeft w:val="0"/>
              <w:marRight w:val="0"/>
              <w:marTop w:val="0"/>
              <w:marBottom w:val="0"/>
              <w:divBdr>
                <w:top w:val="none" w:sz="0" w:space="0" w:color="auto"/>
                <w:left w:val="none" w:sz="0" w:space="0" w:color="auto"/>
                <w:bottom w:val="none" w:sz="0" w:space="0" w:color="auto"/>
                <w:right w:val="none" w:sz="0" w:space="0" w:color="auto"/>
              </w:divBdr>
              <w:divsChild>
                <w:div w:id="265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6462">
      <w:bodyDiv w:val="1"/>
      <w:marLeft w:val="0"/>
      <w:marRight w:val="0"/>
      <w:marTop w:val="0"/>
      <w:marBottom w:val="0"/>
      <w:divBdr>
        <w:top w:val="none" w:sz="0" w:space="0" w:color="auto"/>
        <w:left w:val="none" w:sz="0" w:space="0" w:color="auto"/>
        <w:bottom w:val="none" w:sz="0" w:space="0" w:color="auto"/>
        <w:right w:val="none" w:sz="0" w:space="0" w:color="auto"/>
      </w:divBdr>
      <w:divsChild>
        <w:div w:id="1315835463">
          <w:marLeft w:val="0"/>
          <w:marRight w:val="0"/>
          <w:marTop w:val="0"/>
          <w:marBottom w:val="0"/>
          <w:divBdr>
            <w:top w:val="none" w:sz="0" w:space="0" w:color="auto"/>
            <w:left w:val="none" w:sz="0" w:space="0" w:color="auto"/>
            <w:bottom w:val="none" w:sz="0" w:space="0" w:color="auto"/>
            <w:right w:val="none" w:sz="0" w:space="0" w:color="auto"/>
          </w:divBdr>
          <w:divsChild>
            <w:div w:id="1705985974">
              <w:marLeft w:val="0"/>
              <w:marRight w:val="0"/>
              <w:marTop w:val="0"/>
              <w:marBottom w:val="0"/>
              <w:divBdr>
                <w:top w:val="none" w:sz="0" w:space="0" w:color="auto"/>
                <w:left w:val="none" w:sz="0" w:space="0" w:color="auto"/>
                <w:bottom w:val="none" w:sz="0" w:space="0" w:color="auto"/>
                <w:right w:val="none" w:sz="0" w:space="0" w:color="auto"/>
              </w:divBdr>
              <w:divsChild>
                <w:div w:id="658507218">
                  <w:marLeft w:val="0"/>
                  <w:marRight w:val="0"/>
                  <w:marTop w:val="0"/>
                  <w:marBottom w:val="0"/>
                  <w:divBdr>
                    <w:top w:val="none" w:sz="0" w:space="0" w:color="auto"/>
                    <w:left w:val="none" w:sz="0" w:space="0" w:color="auto"/>
                    <w:bottom w:val="none" w:sz="0" w:space="0" w:color="auto"/>
                    <w:right w:val="none" w:sz="0" w:space="0" w:color="auto"/>
                  </w:divBdr>
                </w:div>
              </w:divsChild>
            </w:div>
            <w:div w:id="1086146483">
              <w:marLeft w:val="0"/>
              <w:marRight w:val="0"/>
              <w:marTop w:val="0"/>
              <w:marBottom w:val="0"/>
              <w:divBdr>
                <w:top w:val="none" w:sz="0" w:space="0" w:color="auto"/>
                <w:left w:val="none" w:sz="0" w:space="0" w:color="auto"/>
                <w:bottom w:val="none" w:sz="0" w:space="0" w:color="auto"/>
                <w:right w:val="none" w:sz="0" w:space="0" w:color="auto"/>
              </w:divBdr>
              <w:divsChild>
                <w:div w:id="2121532781">
                  <w:marLeft w:val="0"/>
                  <w:marRight w:val="0"/>
                  <w:marTop w:val="0"/>
                  <w:marBottom w:val="0"/>
                  <w:divBdr>
                    <w:top w:val="none" w:sz="0" w:space="0" w:color="auto"/>
                    <w:left w:val="none" w:sz="0" w:space="0" w:color="auto"/>
                    <w:bottom w:val="none" w:sz="0" w:space="0" w:color="auto"/>
                    <w:right w:val="none" w:sz="0" w:space="0" w:color="auto"/>
                  </w:divBdr>
                  <w:divsChild>
                    <w:div w:id="8759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2376">
              <w:marLeft w:val="0"/>
              <w:marRight w:val="0"/>
              <w:marTop w:val="0"/>
              <w:marBottom w:val="0"/>
              <w:divBdr>
                <w:top w:val="none" w:sz="0" w:space="0" w:color="auto"/>
                <w:left w:val="none" w:sz="0" w:space="0" w:color="auto"/>
                <w:bottom w:val="none" w:sz="0" w:space="0" w:color="auto"/>
                <w:right w:val="none" w:sz="0" w:space="0" w:color="auto"/>
              </w:divBdr>
              <w:divsChild>
                <w:div w:id="1232040709">
                  <w:marLeft w:val="0"/>
                  <w:marRight w:val="0"/>
                  <w:marTop w:val="0"/>
                  <w:marBottom w:val="0"/>
                  <w:divBdr>
                    <w:top w:val="none" w:sz="0" w:space="0" w:color="auto"/>
                    <w:left w:val="none" w:sz="0" w:space="0" w:color="auto"/>
                    <w:bottom w:val="none" w:sz="0" w:space="0" w:color="auto"/>
                    <w:right w:val="none" w:sz="0" w:space="0" w:color="auto"/>
                  </w:divBdr>
                  <w:divsChild>
                    <w:div w:id="1022315450">
                      <w:marLeft w:val="0"/>
                      <w:marRight w:val="0"/>
                      <w:marTop w:val="0"/>
                      <w:marBottom w:val="0"/>
                      <w:divBdr>
                        <w:top w:val="none" w:sz="0" w:space="0" w:color="auto"/>
                        <w:left w:val="none" w:sz="0" w:space="0" w:color="auto"/>
                        <w:bottom w:val="none" w:sz="0" w:space="0" w:color="auto"/>
                        <w:right w:val="none" w:sz="0" w:space="0" w:color="auto"/>
                      </w:divBdr>
                    </w:div>
                  </w:divsChild>
                </w:div>
                <w:div w:id="1583447499">
                  <w:marLeft w:val="0"/>
                  <w:marRight w:val="0"/>
                  <w:marTop w:val="0"/>
                  <w:marBottom w:val="0"/>
                  <w:divBdr>
                    <w:top w:val="none" w:sz="0" w:space="0" w:color="auto"/>
                    <w:left w:val="none" w:sz="0" w:space="0" w:color="auto"/>
                    <w:bottom w:val="none" w:sz="0" w:space="0" w:color="auto"/>
                    <w:right w:val="none" w:sz="0" w:space="0" w:color="auto"/>
                  </w:divBdr>
                  <w:divsChild>
                    <w:div w:id="951211283">
                      <w:marLeft w:val="0"/>
                      <w:marRight w:val="0"/>
                      <w:marTop w:val="0"/>
                      <w:marBottom w:val="0"/>
                      <w:divBdr>
                        <w:top w:val="none" w:sz="0" w:space="0" w:color="auto"/>
                        <w:left w:val="none" w:sz="0" w:space="0" w:color="auto"/>
                        <w:bottom w:val="none" w:sz="0" w:space="0" w:color="auto"/>
                        <w:right w:val="none" w:sz="0" w:space="0" w:color="auto"/>
                      </w:divBdr>
                    </w:div>
                  </w:divsChild>
                </w:div>
                <w:div w:id="128863290">
                  <w:marLeft w:val="0"/>
                  <w:marRight w:val="0"/>
                  <w:marTop w:val="0"/>
                  <w:marBottom w:val="0"/>
                  <w:divBdr>
                    <w:top w:val="none" w:sz="0" w:space="0" w:color="auto"/>
                    <w:left w:val="none" w:sz="0" w:space="0" w:color="auto"/>
                    <w:bottom w:val="none" w:sz="0" w:space="0" w:color="auto"/>
                    <w:right w:val="none" w:sz="0" w:space="0" w:color="auto"/>
                  </w:divBdr>
                  <w:divsChild>
                    <w:div w:id="2096901770">
                      <w:marLeft w:val="0"/>
                      <w:marRight w:val="0"/>
                      <w:marTop w:val="0"/>
                      <w:marBottom w:val="0"/>
                      <w:divBdr>
                        <w:top w:val="none" w:sz="0" w:space="0" w:color="auto"/>
                        <w:left w:val="none" w:sz="0" w:space="0" w:color="auto"/>
                        <w:bottom w:val="none" w:sz="0" w:space="0" w:color="auto"/>
                        <w:right w:val="none" w:sz="0" w:space="0" w:color="auto"/>
                      </w:divBdr>
                    </w:div>
                  </w:divsChild>
                </w:div>
                <w:div w:id="1349597862">
                  <w:marLeft w:val="0"/>
                  <w:marRight w:val="0"/>
                  <w:marTop w:val="0"/>
                  <w:marBottom w:val="0"/>
                  <w:divBdr>
                    <w:top w:val="none" w:sz="0" w:space="0" w:color="auto"/>
                    <w:left w:val="none" w:sz="0" w:space="0" w:color="auto"/>
                    <w:bottom w:val="none" w:sz="0" w:space="0" w:color="auto"/>
                    <w:right w:val="none" w:sz="0" w:space="0" w:color="auto"/>
                  </w:divBdr>
                  <w:divsChild>
                    <w:div w:id="1566525303">
                      <w:marLeft w:val="0"/>
                      <w:marRight w:val="0"/>
                      <w:marTop w:val="0"/>
                      <w:marBottom w:val="0"/>
                      <w:divBdr>
                        <w:top w:val="none" w:sz="0" w:space="0" w:color="auto"/>
                        <w:left w:val="none" w:sz="0" w:space="0" w:color="auto"/>
                        <w:bottom w:val="none" w:sz="0" w:space="0" w:color="auto"/>
                        <w:right w:val="none" w:sz="0" w:space="0" w:color="auto"/>
                      </w:divBdr>
                    </w:div>
                  </w:divsChild>
                </w:div>
                <w:div w:id="924190046">
                  <w:marLeft w:val="0"/>
                  <w:marRight w:val="0"/>
                  <w:marTop w:val="0"/>
                  <w:marBottom w:val="0"/>
                  <w:divBdr>
                    <w:top w:val="none" w:sz="0" w:space="0" w:color="auto"/>
                    <w:left w:val="none" w:sz="0" w:space="0" w:color="auto"/>
                    <w:bottom w:val="none" w:sz="0" w:space="0" w:color="auto"/>
                    <w:right w:val="none" w:sz="0" w:space="0" w:color="auto"/>
                  </w:divBdr>
                  <w:divsChild>
                    <w:div w:id="180246312">
                      <w:marLeft w:val="0"/>
                      <w:marRight w:val="0"/>
                      <w:marTop w:val="0"/>
                      <w:marBottom w:val="0"/>
                      <w:divBdr>
                        <w:top w:val="none" w:sz="0" w:space="0" w:color="auto"/>
                        <w:left w:val="none" w:sz="0" w:space="0" w:color="auto"/>
                        <w:bottom w:val="none" w:sz="0" w:space="0" w:color="auto"/>
                        <w:right w:val="none" w:sz="0" w:space="0" w:color="auto"/>
                      </w:divBdr>
                    </w:div>
                  </w:divsChild>
                </w:div>
                <w:div w:id="1559364760">
                  <w:marLeft w:val="0"/>
                  <w:marRight w:val="0"/>
                  <w:marTop w:val="0"/>
                  <w:marBottom w:val="0"/>
                  <w:divBdr>
                    <w:top w:val="none" w:sz="0" w:space="0" w:color="auto"/>
                    <w:left w:val="none" w:sz="0" w:space="0" w:color="auto"/>
                    <w:bottom w:val="none" w:sz="0" w:space="0" w:color="auto"/>
                    <w:right w:val="none" w:sz="0" w:space="0" w:color="auto"/>
                  </w:divBdr>
                  <w:divsChild>
                    <w:div w:id="1965889950">
                      <w:marLeft w:val="0"/>
                      <w:marRight w:val="0"/>
                      <w:marTop w:val="0"/>
                      <w:marBottom w:val="0"/>
                      <w:divBdr>
                        <w:top w:val="none" w:sz="0" w:space="0" w:color="auto"/>
                        <w:left w:val="none" w:sz="0" w:space="0" w:color="auto"/>
                        <w:bottom w:val="none" w:sz="0" w:space="0" w:color="auto"/>
                        <w:right w:val="none" w:sz="0" w:space="0" w:color="auto"/>
                      </w:divBdr>
                    </w:div>
                  </w:divsChild>
                </w:div>
                <w:div w:id="1874924401">
                  <w:marLeft w:val="0"/>
                  <w:marRight w:val="0"/>
                  <w:marTop w:val="0"/>
                  <w:marBottom w:val="0"/>
                  <w:divBdr>
                    <w:top w:val="none" w:sz="0" w:space="0" w:color="auto"/>
                    <w:left w:val="none" w:sz="0" w:space="0" w:color="auto"/>
                    <w:bottom w:val="none" w:sz="0" w:space="0" w:color="auto"/>
                    <w:right w:val="none" w:sz="0" w:space="0" w:color="auto"/>
                  </w:divBdr>
                  <w:divsChild>
                    <w:div w:id="915474696">
                      <w:marLeft w:val="0"/>
                      <w:marRight w:val="0"/>
                      <w:marTop w:val="0"/>
                      <w:marBottom w:val="0"/>
                      <w:divBdr>
                        <w:top w:val="none" w:sz="0" w:space="0" w:color="auto"/>
                        <w:left w:val="none" w:sz="0" w:space="0" w:color="auto"/>
                        <w:bottom w:val="none" w:sz="0" w:space="0" w:color="auto"/>
                        <w:right w:val="none" w:sz="0" w:space="0" w:color="auto"/>
                      </w:divBdr>
                    </w:div>
                  </w:divsChild>
                </w:div>
                <w:div w:id="1520896932">
                  <w:marLeft w:val="0"/>
                  <w:marRight w:val="0"/>
                  <w:marTop w:val="0"/>
                  <w:marBottom w:val="0"/>
                  <w:divBdr>
                    <w:top w:val="none" w:sz="0" w:space="0" w:color="auto"/>
                    <w:left w:val="none" w:sz="0" w:space="0" w:color="auto"/>
                    <w:bottom w:val="none" w:sz="0" w:space="0" w:color="auto"/>
                    <w:right w:val="none" w:sz="0" w:space="0" w:color="auto"/>
                  </w:divBdr>
                  <w:divsChild>
                    <w:div w:id="1708067306">
                      <w:marLeft w:val="0"/>
                      <w:marRight w:val="0"/>
                      <w:marTop w:val="0"/>
                      <w:marBottom w:val="0"/>
                      <w:divBdr>
                        <w:top w:val="none" w:sz="0" w:space="0" w:color="auto"/>
                        <w:left w:val="none" w:sz="0" w:space="0" w:color="auto"/>
                        <w:bottom w:val="none" w:sz="0" w:space="0" w:color="auto"/>
                        <w:right w:val="none" w:sz="0" w:space="0" w:color="auto"/>
                      </w:divBdr>
                    </w:div>
                  </w:divsChild>
                </w:div>
                <w:div w:id="1328629272">
                  <w:marLeft w:val="0"/>
                  <w:marRight w:val="0"/>
                  <w:marTop w:val="0"/>
                  <w:marBottom w:val="0"/>
                  <w:divBdr>
                    <w:top w:val="none" w:sz="0" w:space="0" w:color="auto"/>
                    <w:left w:val="none" w:sz="0" w:space="0" w:color="auto"/>
                    <w:bottom w:val="none" w:sz="0" w:space="0" w:color="auto"/>
                    <w:right w:val="none" w:sz="0" w:space="0" w:color="auto"/>
                  </w:divBdr>
                  <w:divsChild>
                    <w:div w:id="544176505">
                      <w:marLeft w:val="0"/>
                      <w:marRight w:val="0"/>
                      <w:marTop w:val="0"/>
                      <w:marBottom w:val="0"/>
                      <w:divBdr>
                        <w:top w:val="none" w:sz="0" w:space="0" w:color="auto"/>
                        <w:left w:val="none" w:sz="0" w:space="0" w:color="auto"/>
                        <w:bottom w:val="none" w:sz="0" w:space="0" w:color="auto"/>
                        <w:right w:val="none" w:sz="0" w:space="0" w:color="auto"/>
                      </w:divBdr>
                    </w:div>
                  </w:divsChild>
                </w:div>
                <w:div w:id="871498112">
                  <w:marLeft w:val="0"/>
                  <w:marRight w:val="0"/>
                  <w:marTop w:val="0"/>
                  <w:marBottom w:val="0"/>
                  <w:divBdr>
                    <w:top w:val="none" w:sz="0" w:space="0" w:color="auto"/>
                    <w:left w:val="none" w:sz="0" w:space="0" w:color="auto"/>
                    <w:bottom w:val="none" w:sz="0" w:space="0" w:color="auto"/>
                    <w:right w:val="none" w:sz="0" w:space="0" w:color="auto"/>
                  </w:divBdr>
                  <w:divsChild>
                    <w:div w:id="567570444">
                      <w:marLeft w:val="0"/>
                      <w:marRight w:val="0"/>
                      <w:marTop w:val="0"/>
                      <w:marBottom w:val="0"/>
                      <w:divBdr>
                        <w:top w:val="none" w:sz="0" w:space="0" w:color="auto"/>
                        <w:left w:val="none" w:sz="0" w:space="0" w:color="auto"/>
                        <w:bottom w:val="none" w:sz="0" w:space="0" w:color="auto"/>
                        <w:right w:val="none" w:sz="0" w:space="0" w:color="auto"/>
                      </w:divBdr>
                    </w:div>
                  </w:divsChild>
                </w:div>
                <w:div w:id="1874883481">
                  <w:marLeft w:val="0"/>
                  <w:marRight w:val="0"/>
                  <w:marTop w:val="0"/>
                  <w:marBottom w:val="0"/>
                  <w:divBdr>
                    <w:top w:val="none" w:sz="0" w:space="0" w:color="auto"/>
                    <w:left w:val="none" w:sz="0" w:space="0" w:color="auto"/>
                    <w:bottom w:val="none" w:sz="0" w:space="0" w:color="auto"/>
                    <w:right w:val="none" w:sz="0" w:space="0" w:color="auto"/>
                  </w:divBdr>
                  <w:divsChild>
                    <w:div w:id="3918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23106">
      <w:bodyDiv w:val="1"/>
      <w:marLeft w:val="0"/>
      <w:marRight w:val="0"/>
      <w:marTop w:val="0"/>
      <w:marBottom w:val="0"/>
      <w:divBdr>
        <w:top w:val="none" w:sz="0" w:space="0" w:color="auto"/>
        <w:left w:val="none" w:sz="0" w:space="0" w:color="auto"/>
        <w:bottom w:val="none" w:sz="0" w:space="0" w:color="auto"/>
        <w:right w:val="none" w:sz="0" w:space="0" w:color="auto"/>
      </w:divBdr>
      <w:divsChild>
        <w:div w:id="483281427">
          <w:marLeft w:val="0"/>
          <w:marRight w:val="0"/>
          <w:marTop w:val="0"/>
          <w:marBottom w:val="0"/>
          <w:divBdr>
            <w:top w:val="none" w:sz="0" w:space="0" w:color="auto"/>
            <w:left w:val="none" w:sz="0" w:space="0" w:color="auto"/>
            <w:bottom w:val="none" w:sz="0" w:space="0" w:color="auto"/>
            <w:right w:val="none" w:sz="0" w:space="0" w:color="auto"/>
          </w:divBdr>
          <w:divsChild>
            <w:div w:id="479074519">
              <w:marLeft w:val="0"/>
              <w:marRight w:val="0"/>
              <w:marTop w:val="0"/>
              <w:marBottom w:val="0"/>
              <w:divBdr>
                <w:top w:val="none" w:sz="0" w:space="0" w:color="auto"/>
                <w:left w:val="none" w:sz="0" w:space="0" w:color="auto"/>
                <w:bottom w:val="none" w:sz="0" w:space="0" w:color="auto"/>
                <w:right w:val="none" w:sz="0" w:space="0" w:color="auto"/>
              </w:divBdr>
              <w:divsChild>
                <w:div w:id="177353979">
                  <w:marLeft w:val="0"/>
                  <w:marRight w:val="0"/>
                  <w:marTop w:val="0"/>
                  <w:marBottom w:val="0"/>
                  <w:divBdr>
                    <w:top w:val="none" w:sz="0" w:space="0" w:color="auto"/>
                    <w:left w:val="none" w:sz="0" w:space="0" w:color="auto"/>
                    <w:bottom w:val="none" w:sz="0" w:space="0" w:color="auto"/>
                    <w:right w:val="none" w:sz="0" w:space="0" w:color="auto"/>
                  </w:divBdr>
                </w:div>
              </w:divsChild>
            </w:div>
            <w:div w:id="244921245">
              <w:marLeft w:val="0"/>
              <w:marRight w:val="0"/>
              <w:marTop w:val="0"/>
              <w:marBottom w:val="0"/>
              <w:divBdr>
                <w:top w:val="none" w:sz="0" w:space="0" w:color="auto"/>
                <w:left w:val="none" w:sz="0" w:space="0" w:color="auto"/>
                <w:bottom w:val="none" w:sz="0" w:space="0" w:color="auto"/>
                <w:right w:val="none" w:sz="0" w:space="0" w:color="auto"/>
              </w:divBdr>
              <w:divsChild>
                <w:div w:id="577639165">
                  <w:marLeft w:val="0"/>
                  <w:marRight w:val="0"/>
                  <w:marTop w:val="0"/>
                  <w:marBottom w:val="0"/>
                  <w:divBdr>
                    <w:top w:val="none" w:sz="0" w:space="0" w:color="auto"/>
                    <w:left w:val="none" w:sz="0" w:space="0" w:color="auto"/>
                    <w:bottom w:val="none" w:sz="0" w:space="0" w:color="auto"/>
                    <w:right w:val="none" w:sz="0" w:space="0" w:color="auto"/>
                  </w:divBdr>
                  <w:divsChild>
                    <w:div w:id="1850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0609">
              <w:marLeft w:val="0"/>
              <w:marRight w:val="0"/>
              <w:marTop w:val="0"/>
              <w:marBottom w:val="0"/>
              <w:divBdr>
                <w:top w:val="none" w:sz="0" w:space="0" w:color="auto"/>
                <w:left w:val="none" w:sz="0" w:space="0" w:color="auto"/>
                <w:bottom w:val="none" w:sz="0" w:space="0" w:color="auto"/>
                <w:right w:val="none" w:sz="0" w:space="0" w:color="auto"/>
              </w:divBdr>
              <w:divsChild>
                <w:div w:id="804201081">
                  <w:marLeft w:val="0"/>
                  <w:marRight w:val="0"/>
                  <w:marTop w:val="0"/>
                  <w:marBottom w:val="0"/>
                  <w:divBdr>
                    <w:top w:val="none" w:sz="0" w:space="0" w:color="auto"/>
                    <w:left w:val="none" w:sz="0" w:space="0" w:color="auto"/>
                    <w:bottom w:val="none" w:sz="0" w:space="0" w:color="auto"/>
                    <w:right w:val="none" w:sz="0" w:space="0" w:color="auto"/>
                  </w:divBdr>
                  <w:divsChild>
                    <w:div w:id="648439589">
                      <w:marLeft w:val="0"/>
                      <w:marRight w:val="0"/>
                      <w:marTop w:val="0"/>
                      <w:marBottom w:val="0"/>
                      <w:divBdr>
                        <w:top w:val="none" w:sz="0" w:space="0" w:color="auto"/>
                        <w:left w:val="none" w:sz="0" w:space="0" w:color="auto"/>
                        <w:bottom w:val="none" w:sz="0" w:space="0" w:color="auto"/>
                        <w:right w:val="none" w:sz="0" w:space="0" w:color="auto"/>
                      </w:divBdr>
                    </w:div>
                  </w:divsChild>
                </w:div>
                <w:div w:id="1924951623">
                  <w:marLeft w:val="0"/>
                  <w:marRight w:val="0"/>
                  <w:marTop w:val="0"/>
                  <w:marBottom w:val="0"/>
                  <w:divBdr>
                    <w:top w:val="none" w:sz="0" w:space="0" w:color="auto"/>
                    <w:left w:val="none" w:sz="0" w:space="0" w:color="auto"/>
                    <w:bottom w:val="none" w:sz="0" w:space="0" w:color="auto"/>
                    <w:right w:val="none" w:sz="0" w:space="0" w:color="auto"/>
                  </w:divBdr>
                  <w:divsChild>
                    <w:div w:id="115637306">
                      <w:marLeft w:val="0"/>
                      <w:marRight w:val="0"/>
                      <w:marTop w:val="0"/>
                      <w:marBottom w:val="0"/>
                      <w:divBdr>
                        <w:top w:val="none" w:sz="0" w:space="0" w:color="auto"/>
                        <w:left w:val="none" w:sz="0" w:space="0" w:color="auto"/>
                        <w:bottom w:val="none" w:sz="0" w:space="0" w:color="auto"/>
                        <w:right w:val="none" w:sz="0" w:space="0" w:color="auto"/>
                      </w:divBdr>
                    </w:div>
                  </w:divsChild>
                </w:div>
                <w:div w:id="1063064805">
                  <w:marLeft w:val="0"/>
                  <w:marRight w:val="0"/>
                  <w:marTop w:val="0"/>
                  <w:marBottom w:val="0"/>
                  <w:divBdr>
                    <w:top w:val="none" w:sz="0" w:space="0" w:color="auto"/>
                    <w:left w:val="none" w:sz="0" w:space="0" w:color="auto"/>
                    <w:bottom w:val="none" w:sz="0" w:space="0" w:color="auto"/>
                    <w:right w:val="none" w:sz="0" w:space="0" w:color="auto"/>
                  </w:divBdr>
                  <w:divsChild>
                    <w:div w:id="1154104706">
                      <w:marLeft w:val="0"/>
                      <w:marRight w:val="0"/>
                      <w:marTop w:val="0"/>
                      <w:marBottom w:val="0"/>
                      <w:divBdr>
                        <w:top w:val="none" w:sz="0" w:space="0" w:color="auto"/>
                        <w:left w:val="none" w:sz="0" w:space="0" w:color="auto"/>
                        <w:bottom w:val="none" w:sz="0" w:space="0" w:color="auto"/>
                        <w:right w:val="none" w:sz="0" w:space="0" w:color="auto"/>
                      </w:divBdr>
                    </w:div>
                  </w:divsChild>
                </w:div>
                <w:div w:id="32467812">
                  <w:marLeft w:val="0"/>
                  <w:marRight w:val="0"/>
                  <w:marTop w:val="0"/>
                  <w:marBottom w:val="0"/>
                  <w:divBdr>
                    <w:top w:val="none" w:sz="0" w:space="0" w:color="auto"/>
                    <w:left w:val="none" w:sz="0" w:space="0" w:color="auto"/>
                    <w:bottom w:val="none" w:sz="0" w:space="0" w:color="auto"/>
                    <w:right w:val="none" w:sz="0" w:space="0" w:color="auto"/>
                  </w:divBdr>
                  <w:divsChild>
                    <w:div w:id="654068574">
                      <w:marLeft w:val="0"/>
                      <w:marRight w:val="0"/>
                      <w:marTop w:val="0"/>
                      <w:marBottom w:val="0"/>
                      <w:divBdr>
                        <w:top w:val="none" w:sz="0" w:space="0" w:color="auto"/>
                        <w:left w:val="none" w:sz="0" w:space="0" w:color="auto"/>
                        <w:bottom w:val="none" w:sz="0" w:space="0" w:color="auto"/>
                        <w:right w:val="none" w:sz="0" w:space="0" w:color="auto"/>
                      </w:divBdr>
                    </w:div>
                  </w:divsChild>
                </w:div>
                <w:div w:id="348264740">
                  <w:marLeft w:val="0"/>
                  <w:marRight w:val="0"/>
                  <w:marTop w:val="0"/>
                  <w:marBottom w:val="0"/>
                  <w:divBdr>
                    <w:top w:val="none" w:sz="0" w:space="0" w:color="auto"/>
                    <w:left w:val="none" w:sz="0" w:space="0" w:color="auto"/>
                    <w:bottom w:val="none" w:sz="0" w:space="0" w:color="auto"/>
                    <w:right w:val="none" w:sz="0" w:space="0" w:color="auto"/>
                  </w:divBdr>
                  <w:divsChild>
                    <w:div w:id="106433587">
                      <w:marLeft w:val="0"/>
                      <w:marRight w:val="0"/>
                      <w:marTop w:val="0"/>
                      <w:marBottom w:val="0"/>
                      <w:divBdr>
                        <w:top w:val="none" w:sz="0" w:space="0" w:color="auto"/>
                        <w:left w:val="none" w:sz="0" w:space="0" w:color="auto"/>
                        <w:bottom w:val="none" w:sz="0" w:space="0" w:color="auto"/>
                        <w:right w:val="none" w:sz="0" w:space="0" w:color="auto"/>
                      </w:divBdr>
                    </w:div>
                  </w:divsChild>
                </w:div>
                <w:div w:id="1150634533">
                  <w:marLeft w:val="0"/>
                  <w:marRight w:val="0"/>
                  <w:marTop w:val="0"/>
                  <w:marBottom w:val="0"/>
                  <w:divBdr>
                    <w:top w:val="none" w:sz="0" w:space="0" w:color="auto"/>
                    <w:left w:val="none" w:sz="0" w:space="0" w:color="auto"/>
                    <w:bottom w:val="none" w:sz="0" w:space="0" w:color="auto"/>
                    <w:right w:val="none" w:sz="0" w:space="0" w:color="auto"/>
                  </w:divBdr>
                  <w:divsChild>
                    <w:div w:id="221596439">
                      <w:marLeft w:val="0"/>
                      <w:marRight w:val="0"/>
                      <w:marTop w:val="0"/>
                      <w:marBottom w:val="0"/>
                      <w:divBdr>
                        <w:top w:val="none" w:sz="0" w:space="0" w:color="auto"/>
                        <w:left w:val="none" w:sz="0" w:space="0" w:color="auto"/>
                        <w:bottom w:val="none" w:sz="0" w:space="0" w:color="auto"/>
                        <w:right w:val="none" w:sz="0" w:space="0" w:color="auto"/>
                      </w:divBdr>
                    </w:div>
                  </w:divsChild>
                </w:div>
                <w:div w:id="1147672677">
                  <w:marLeft w:val="0"/>
                  <w:marRight w:val="0"/>
                  <w:marTop w:val="0"/>
                  <w:marBottom w:val="0"/>
                  <w:divBdr>
                    <w:top w:val="none" w:sz="0" w:space="0" w:color="auto"/>
                    <w:left w:val="none" w:sz="0" w:space="0" w:color="auto"/>
                    <w:bottom w:val="none" w:sz="0" w:space="0" w:color="auto"/>
                    <w:right w:val="none" w:sz="0" w:space="0" w:color="auto"/>
                  </w:divBdr>
                  <w:divsChild>
                    <w:div w:id="80302981">
                      <w:marLeft w:val="0"/>
                      <w:marRight w:val="0"/>
                      <w:marTop w:val="0"/>
                      <w:marBottom w:val="0"/>
                      <w:divBdr>
                        <w:top w:val="none" w:sz="0" w:space="0" w:color="auto"/>
                        <w:left w:val="none" w:sz="0" w:space="0" w:color="auto"/>
                        <w:bottom w:val="none" w:sz="0" w:space="0" w:color="auto"/>
                        <w:right w:val="none" w:sz="0" w:space="0" w:color="auto"/>
                      </w:divBdr>
                    </w:div>
                  </w:divsChild>
                </w:div>
                <w:div w:id="2060857467">
                  <w:marLeft w:val="0"/>
                  <w:marRight w:val="0"/>
                  <w:marTop w:val="0"/>
                  <w:marBottom w:val="0"/>
                  <w:divBdr>
                    <w:top w:val="none" w:sz="0" w:space="0" w:color="auto"/>
                    <w:left w:val="none" w:sz="0" w:space="0" w:color="auto"/>
                    <w:bottom w:val="none" w:sz="0" w:space="0" w:color="auto"/>
                    <w:right w:val="none" w:sz="0" w:space="0" w:color="auto"/>
                  </w:divBdr>
                  <w:divsChild>
                    <w:div w:id="1532646225">
                      <w:marLeft w:val="0"/>
                      <w:marRight w:val="0"/>
                      <w:marTop w:val="0"/>
                      <w:marBottom w:val="0"/>
                      <w:divBdr>
                        <w:top w:val="none" w:sz="0" w:space="0" w:color="auto"/>
                        <w:left w:val="none" w:sz="0" w:space="0" w:color="auto"/>
                        <w:bottom w:val="none" w:sz="0" w:space="0" w:color="auto"/>
                        <w:right w:val="none" w:sz="0" w:space="0" w:color="auto"/>
                      </w:divBdr>
                    </w:div>
                  </w:divsChild>
                </w:div>
                <w:div w:id="1206992629">
                  <w:marLeft w:val="0"/>
                  <w:marRight w:val="0"/>
                  <w:marTop w:val="0"/>
                  <w:marBottom w:val="0"/>
                  <w:divBdr>
                    <w:top w:val="none" w:sz="0" w:space="0" w:color="auto"/>
                    <w:left w:val="none" w:sz="0" w:space="0" w:color="auto"/>
                    <w:bottom w:val="none" w:sz="0" w:space="0" w:color="auto"/>
                    <w:right w:val="none" w:sz="0" w:space="0" w:color="auto"/>
                  </w:divBdr>
                  <w:divsChild>
                    <w:div w:id="1726955229">
                      <w:marLeft w:val="0"/>
                      <w:marRight w:val="0"/>
                      <w:marTop w:val="0"/>
                      <w:marBottom w:val="0"/>
                      <w:divBdr>
                        <w:top w:val="none" w:sz="0" w:space="0" w:color="auto"/>
                        <w:left w:val="none" w:sz="0" w:space="0" w:color="auto"/>
                        <w:bottom w:val="none" w:sz="0" w:space="0" w:color="auto"/>
                        <w:right w:val="none" w:sz="0" w:space="0" w:color="auto"/>
                      </w:divBdr>
                    </w:div>
                  </w:divsChild>
                </w:div>
                <w:div w:id="1916474828">
                  <w:marLeft w:val="0"/>
                  <w:marRight w:val="0"/>
                  <w:marTop w:val="0"/>
                  <w:marBottom w:val="0"/>
                  <w:divBdr>
                    <w:top w:val="none" w:sz="0" w:space="0" w:color="auto"/>
                    <w:left w:val="none" w:sz="0" w:space="0" w:color="auto"/>
                    <w:bottom w:val="none" w:sz="0" w:space="0" w:color="auto"/>
                    <w:right w:val="none" w:sz="0" w:space="0" w:color="auto"/>
                  </w:divBdr>
                  <w:divsChild>
                    <w:div w:id="1364480028">
                      <w:marLeft w:val="0"/>
                      <w:marRight w:val="0"/>
                      <w:marTop w:val="0"/>
                      <w:marBottom w:val="0"/>
                      <w:divBdr>
                        <w:top w:val="none" w:sz="0" w:space="0" w:color="auto"/>
                        <w:left w:val="none" w:sz="0" w:space="0" w:color="auto"/>
                        <w:bottom w:val="none" w:sz="0" w:space="0" w:color="auto"/>
                        <w:right w:val="none" w:sz="0" w:space="0" w:color="auto"/>
                      </w:divBdr>
                    </w:div>
                  </w:divsChild>
                </w:div>
                <w:div w:id="2079548326">
                  <w:marLeft w:val="0"/>
                  <w:marRight w:val="0"/>
                  <w:marTop w:val="0"/>
                  <w:marBottom w:val="0"/>
                  <w:divBdr>
                    <w:top w:val="none" w:sz="0" w:space="0" w:color="auto"/>
                    <w:left w:val="none" w:sz="0" w:space="0" w:color="auto"/>
                    <w:bottom w:val="none" w:sz="0" w:space="0" w:color="auto"/>
                    <w:right w:val="none" w:sz="0" w:space="0" w:color="auto"/>
                  </w:divBdr>
                  <w:divsChild>
                    <w:div w:id="9132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48334">
      <w:bodyDiv w:val="1"/>
      <w:marLeft w:val="0"/>
      <w:marRight w:val="0"/>
      <w:marTop w:val="0"/>
      <w:marBottom w:val="0"/>
      <w:divBdr>
        <w:top w:val="none" w:sz="0" w:space="0" w:color="auto"/>
        <w:left w:val="none" w:sz="0" w:space="0" w:color="auto"/>
        <w:bottom w:val="none" w:sz="0" w:space="0" w:color="auto"/>
        <w:right w:val="none" w:sz="0" w:space="0" w:color="auto"/>
      </w:divBdr>
      <w:divsChild>
        <w:div w:id="2059082374">
          <w:marLeft w:val="0"/>
          <w:marRight w:val="0"/>
          <w:marTop w:val="0"/>
          <w:marBottom w:val="0"/>
          <w:divBdr>
            <w:top w:val="none" w:sz="0" w:space="0" w:color="auto"/>
            <w:left w:val="none" w:sz="0" w:space="0" w:color="auto"/>
            <w:bottom w:val="none" w:sz="0" w:space="0" w:color="auto"/>
            <w:right w:val="none" w:sz="0" w:space="0" w:color="auto"/>
          </w:divBdr>
          <w:divsChild>
            <w:div w:id="1152673950">
              <w:marLeft w:val="0"/>
              <w:marRight w:val="0"/>
              <w:marTop w:val="0"/>
              <w:marBottom w:val="0"/>
              <w:divBdr>
                <w:top w:val="none" w:sz="0" w:space="0" w:color="auto"/>
                <w:left w:val="none" w:sz="0" w:space="0" w:color="auto"/>
                <w:bottom w:val="none" w:sz="0" w:space="0" w:color="auto"/>
                <w:right w:val="none" w:sz="0" w:space="0" w:color="auto"/>
              </w:divBdr>
              <w:divsChild>
                <w:div w:id="1518273077">
                  <w:marLeft w:val="0"/>
                  <w:marRight w:val="0"/>
                  <w:marTop w:val="0"/>
                  <w:marBottom w:val="0"/>
                  <w:divBdr>
                    <w:top w:val="none" w:sz="0" w:space="0" w:color="auto"/>
                    <w:left w:val="none" w:sz="0" w:space="0" w:color="auto"/>
                    <w:bottom w:val="none" w:sz="0" w:space="0" w:color="auto"/>
                    <w:right w:val="none" w:sz="0" w:space="0" w:color="auto"/>
                  </w:divBdr>
                </w:div>
              </w:divsChild>
            </w:div>
            <w:div w:id="1499493561">
              <w:marLeft w:val="0"/>
              <w:marRight w:val="0"/>
              <w:marTop w:val="0"/>
              <w:marBottom w:val="0"/>
              <w:divBdr>
                <w:top w:val="none" w:sz="0" w:space="0" w:color="auto"/>
                <w:left w:val="none" w:sz="0" w:space="0" w:color="auto"/>
                <w:bottom w:val="none" w:sz="0" w:space="0" w:color="auto"/>
                <w:right w:val="none" w:sz="0" w:space="0" w:color="auto"/>
              </w:divBdr>
              <w:divsChild>
                <w:div w:id="2023897982">
                  <w:marLeft w:val="0"/>
                  <w:marRight w:val="0"/>
                  <w:marTop w:val="0"/>
                  <w:marBottom w:val="0"/>
                  <w:divBdr>
                    <w:top w:val="none" w:sz="0" w:space="0" w:color="auto"/>
                    <w:left w:val="none" w:sz="0" w:space="0" w:color="auto"/>
                    <w:bottom w:val="none" w:sz="0" w:space="0" w:color="auto"/>
                    <w:right w:val="none" w:sz="0" w:space="0" w:color="auto"/>
                  </w:divBdr>
                  <w:divsChild>
                    <w:div w:id="7253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322">
              <w:marLeft w:val="0"/>
              <w:marRight w:val="0"/>
              <w:marTop w:val="0"/>
              <w:marBottom w:val="0"/>
              <w:divBdr>
                <w:top w:val="none" w:sz="0" w:space="0" w:color="auto"/>
                <w:left w:val="none" w:sz="0" w:space="0" w:color="auto"/>
                <w:bottom w:val="none" w:sz="0" w:space="0" w:color="auto"/>
                <w:right w:val="none" w:sz="0" w:space="0" w:color="auto"/>
              </w:divBdr>
              <w:divsChild>
                <w:div w:id="542403799">
                  <w:marLeft w:val="0"/>
                  <w:marRight w:val="0"/>
                  <w:marTop w:val="0"/>
                  <w:marBottom w:val="0"/>
                  <w:divBdr>
                    <w:top w:val="none" w:sz="0" w:space="0" w:color="auto"/>
                    <w:left w:val="none" w:sz="0" w:space="0" w:color="auto"/>
                    <w:bottom w:val="none" w:sz="0" w:space="0" w:color="auto"/>
                    <w:right w:val="none" w:sz="0" w:space="0" w:color="auto"/>
                  </w:divBdr>
                  <w:divsChild>
                    <w:div w:id="171381442">
                      <w:marLeft w:val="0"/>
                      <w:marRight w:val="0"/>
                      <w:marTop w:val="0"/>
                      <w:marBottom w:val="0"/>
                      <w:divBdr>
                        <w:top w:val="none" w:sz="0" w:space="0" w:color="auto"/>
                        <w:left w:val="none" w:sz="0" w:space="0" w:color="auto"/>
                        <w:bottom w:val="none" w:sz="0" w:space="0" w:color="auto"/>
                        <w:right w:val="none" w:sz="0" w:space="0" w:color="auto"/>
                      </w:divBdr>
                    </w:div>
                  </w:divsChild>
                </w:div>
                <w:div w:id="1441415257">
                  <w:marLeft w:val="0"/>
                  <w:marRight w:val="0"/>
                  <w:marTop w:val="0"/>
                  <w:marBottom w:val="0"/>
                  <w:divBdr>
                    <w:top w:val="none" w:sz="0" w:space="0" w:color="auto"/>
                    <w:left w:val="none" w:sz="0" w:space="0" w:color="auto"/>
                    <w:bottom w:val="none" w:sz="0" w:space="0" w:color="auto"/>
                    <w:right w:val="none" w:sz="0" w:space="0" w:color="auto"/>
                  </w:divBdr>
                  <w:divsChild>
                    <w:div w:id="541939196">
                      <w:marLeft w:val="0"/>
                      <w:marRight w:val="0"/>
                      <w:marTop w:val="0"/>
                      <w:marBottom w:val="0"/>
                      <w:divBdr>
                        <w:top w:val="none" w:sz="0" w:space="0" w:color="auto"/>
                        <w:left w:val="none" w:sz="0" w:space="0" w:color="auto"/>
                        <w:bottom w:val="none" w:sz="0" w:space="0" w:color="auto"/>
                        <w:right w:val="none" w:sz="0" w:space="0" w:color="auto"/>
                      </w:divBdr>
                    </w:div>
                  </w:divsChild>
                </w:div>
                <w:div w:id="965156079">
                  <w:marLeft w:val="0"/>
                  <w:marRight w:val="0"/>
                  <w:marTop w:val="0"/>
                  <w:marBottom w:val="0"/>
                  <w:divBdr>
                    <w:top w:val="none" w:sz="0" w:space="0" w:color="auto"/>
                    <w:left w:val="none" w:sz="0" w:space="0" w:color="auto"/>
                    <w:bottom w:val="none" w:sz="0" w:space="0" w:color="auto"/>
                    <w:right w:val="none" w:sz="0" w:space="0" w:color="auto"/>
                  </w:divBdr>
                  <w:divsChild>
                    <w:div w:id="1033841345">
                      <w:marLeft w:val="0"/>
                      <w:marRight w:val="0"/>
                      <w:marTop w:val="0"/>
                      <w:marBottom w:val="0"/>
                      <w:divBdr>
                        <w:top w:val="none" w:sz="0" w:space="0" w:color="auto"/>
                        <w:left w:val="none" w:sz="0" w:space="0" w:color="auto"/>
                        <w:bottom w:val="none" w:sz="0" w:space="0" w:color="auto"/>
                        <w:right w:val="none" w:sz="0" w:space="0" w:color="auto"/>
                      </w:divBdr>
                    </w:div>
                  </w:divsChild>
                </w:div>
                <w:div w:id="2090689791">
                  <w:marLeft w:val="0"/>
                  <w:marRight w:val="0"/>
                  <w:marTop w:val="0"/>
                  <w:marBottom w:val="0"/>
                  <w:divBdr>
                    <w:top w:val="none" w:sz="0" w:space="0" w:color="auto"/>
                    <w:left w:val="none" w:sz="0" w:space="0" w:color="auto"/>
                    <w:bottom w:val="none" w:sz="0" w:space="0" w:color="auto"/>
                    <w:right w:val="none" w:sz="0" w:space="0" w:color="auto"/>
                  </w:divBdr>
                  <w:divsChild>
                    <w:div w:id="461314967">
                      <w:marLeft w:val="0"/>
                      <w:marRight w:val="0"/>
                      <w:marTop w:val="0"/>
                      <w:marBottom w:val="0"/>
                      <w:divBdr>
                        <w:top w:val="none" w:sz="0" w:space="0" w:color="auto"/>
                        <w:left w:val="none" w:sz="0" w:space="0" w:color="auto"/>
                        <w:bottom w:val="none" w:sz="0" w:space="0" w:color="auto"/>
                        <w:right w:val="none" w:sz="0" w:space="0" w:color="auto"/>
                      </w:divBdr>
                    </w:div>
                  </w:divsChild>
                </w:div>
                <w:div w:id="1522402220">
                  <w:marLeft w:val="0"/>
                  <w:marRight w:val="0"/>
                  <w:marTop w:val="0"/>
                  <w:marBottom w:val="0"/>
                  <w:divBdr>
                    <w:top w:val="none" w:sz="0" w:space="0" w:color="auto"/>
                    <w:left w:val="none" w:sz="0" w:space="0" w:color="auto"/>
                    <w:bottom w:val="none" w:sz="0" w:space="0" w:color="auto"/>
                    <w:right w:val="none" w:sz="0" w:space="0" w:color="auto"/>
                  </w:divBdr>
                  <w:divsChild>
                    <w:div w:id="750853922">
                      <w:marLeft w:val="0"/>
                      <w:marRight w:val="0"/>
                      <w:marTop w:val="0"/>
                      <w:marBottom w:val="0"/>
                      <w:divBdr>
                        <w:top w:val="none" w:sz="0" w:space="0" w:color="auto"/>
                        <w:left w:val="none" w:sz="0" w:space="0" w:color="auto"/>
                        <w:bottom w:val="none" w:sz="0" w:space="0" w:color="auto"/>
                        <w:right w:val="none" w:sz="0" w:space="0" w:color="auto"/>
                      </w:divBdr>
                    </w:div>
                  </w:divsChild>
                </w:div>
                <w:div w:id="544634948">
                  <w:marLeft w:val="0"/>
                  <w:marRight w:val="0"/>
                  <w:marTop w:val="0"/>
                  <w:marBottom w:val="0"/>
                  <w:divBdr>
                    <w:top w:val="none" w:sz="0" w:space="0" w:color="auto"/>
                    <w:left w:val="none" w:sz="0" w:space="0" w:color="auto"/>
                    <w:bottom w:val="none" w:sz="0" w:space="0" w:color="auto"/>
                    <w:right w:val="none" w:sz="0" w:space="0" w:color="auto"/>
                  </w:divBdr>
                  <w:divsChild>
                    <w:div w:id="1774015304">
                      <w:marLeft w:val="0"/>
                      <w:marRight w:val="0"/>
                      <w:marTop w:val="0"/>
                      <w:marBottom w:val="0"/>
                      <w:divBdr>
                        <w:top w:val="none" w:sz="0" w:space="0" w:color="auto"/>
                        <w:left w:val="none" w:sz="0" w:space="0" w:color="auto"/>
                        <w:bottom w:val="none" w:sz="0" w:space="0" w:color="auto"/>
                        <w:right w:val="none" w:sz="0" w:space="0" w:color="auto"/>
                      </w:divBdr>
                    </w:div>
                  </w:divsChild>
                </w:div>
                <w:div w:id="224726124">
                  <w:marLeft w:val="0"/>
                  <w:marRight w:val="0"/>
                  <w:marTop w:val="0"/>
                  <w:marBottom w:val="0"/>
                  <w:divBdr>
                    <w:top w:val="none" w:sz="0" w:space="0" w:color="auto"/>
                    <w:left w:val="none" w:sz="0" w:space="0" w:color="auto"/>
                    <w:bottom w:val="none" w:sz="0" w:space="0" w:color="auto"/>
                    <w:right w:val="none" w:sz="0" w:space="0" w:color="auto"/>
                  </w:divBdr>
                  <w:divsChild>
                    <w:div w:id="1790464066">
                      <w:marLeft w:val="0"/>
                      <w:marRight w:val="0"/>
                      <w:marTop w:val="0"/>
                      <w:marBottom w:val="0"/>
                      <w:divBdr>
                        <w:top w:val="none" w:sz="0" w:space="0" w:color="auto"/>
                        <w:left w:val="none" w:sz="0" w:space="0" w:color="auto"/>
                        <w:bottom w:val="none" w:sz="0" w:space="0" w:color="auto"/>
                        <w:right w:val="none" w:sz="0" w:space="0" w:color="auto"/>
                      </w:divBdr>
                    </w:div>
                  </w:divsChild>
                </w:div>
                <w:div w:id="534149722">
                  <w:marLeft w:val="0"/>
                  <w:marRight w:val="0"/>
                  <w:marTop w:val="0"/>
                  <w:marBottom w:val="0"/>
                  <w:divBdr>
                    <w:top w:val="none" w:sz="0" w:space="0" w:color="auto"/>
                    <w:left w:val="none" w:sz="0" w:space="0" w:color="auto"/>
                    <w:bottom w:val="none" w:sz="0" w:space="0" w:color="auto"/>
                    <w:right w:val="none" w:sz="0" w:space="0" w:color="auto"/>
                  </w:divBdr>
                  <w:divsChild>
                    <w:div w:id="306711437">
                      <w:marLeft w:val="0"/>
                      <w:marRight w:val="0"/>
                      <w:marTop w:val="0"/>
                      <w:marBottom w:val="0"/>
                      <w:divBdr>
                        <w:top w:val="none" w:sz="0" w:space="0" w:color="auto"/>
                        <w:left w:val="none" w:sz="0" w:space="0" w:color="auto"/>
                        <w:bottom w:val="none" w:sz="0" w:space="0" w:color="auto"/>
                        <w:right w:val="none" w:sz="0" w:space="0" w:color="auto"/>
                      </w:divBdr>
                    </w:div>
                  </w:divsChild>
                </w:div>
                <w:div w:id="909585579">
                  <w:marLeft w:val="0"/>
                  <w:marRight w:val="0"/>
                  <w:marTop w:val="0"/>
                  <w:marBottom w:val="0"/>
                  <w:divBdr>
                    <w:top w:val="none" w:sz="0" w:space="0" w:color="auto"/>
                    <w:left w:val="none" w:sz="0" w:space="0" w:color="auto"/>
                    <w:bottom w:val="none" w:sz="0" w:space="0" w:color="auto"/>
                    <w:right w:val="none" w:sz="0" w:space="0" w:color="auto"/>
                  </w:divBdr>
                  <w:divsChild>
                    <w:div w:id="2033994068">
                      <w:marLeft w:val="0"/>
                      <w:marRight w:val="0"/>
                      <w:marTop w:val="0"/>
                      <w:marBottom w:val="0"/>
                      <w:divBdr>
                        <w:top w:val="none" w:sz="0" w:space="0" w:color="auto"/>
                        <w:left w:val="none" w:sz="0" w:space="0" w:color="auto"/>
                        <w:bottom w:val="none" w:sz="0" w:space="0" w:color="auto"/>
                        <w:right w:val="none" w:sz="0" w:space="0" w:color="auto"/>
                      </w:divBdr>
                    </w:div>
                  </w:divsChild>
                </w:div>
                <w:div w:id="293099786">
                  <w:marLeft w:val="0"/>
                  <w:marRight w:val="0"/>
                  <w:marTop w:val="0"/>
                  <w:marBottom w:val="0"/>
                  <w:divBdr>
                    <w:top w:val="none" w:sz="0" w:space="0" w:color="auto"/>
                    <w:left w:val="none" w:sz="0" w:space="0" w:color="auto"/>
                    <w:bottom w:val="none" w:sz="0" w:space="0" w:color="auto"/>
                    <w:right w:val="none" w:sz="0" w:space="0" w:color="auto"/>
                  </w:divBdr>
                  <w:divsChild>
                    <w:div w:id="629164431">
                      <w:marLeft w:val="0"/>
                      <w:marRight w:val="0"/>
                      <w:marTop w:val="0"/>
                      <w:marBottom w:val="0"/>
                      <w:divBdr>
                        <w:top w:val="none" w:sz="0" w:space="0" w:color="auto"/>
                        <w:left w:val="none" w:sz="0" w:space="0" w:color="auto"/>
                        <w:bottom w:val="none" w:sz="0" w:space="0" w:color="auto"/>
                        <w:right w:val="none" w:sz="0" w:space="0" w:color="auto"/>
                      </w:divBdr>
                    </w:div>
                  </w:divsChild>
                </w:div>
                <w:div w:id="1510170694">
                  <w:marLeft w:val="0"/>
                  <w:marRight w:val="0"/>
                  <w:marTop w:val="0"/>
                  <w:marBottom w:val="0"/>
                  <w:divBdr>
                    <w:top w:val="none" w:sz="0" w:space="0" w:color="auto"/>
                    <w:left w:val="none" w:sz="0" w:space="0" w:color="auto"/>
                    <w:bottom w:val="none" w:sz="0" w:space="0" w:color="auto"/>
                    <w:right w:val="none" w:sz="0" w:space="0" w:color="auto"/>
                  </w:divBdr>
                  <w:divsChild>
                    <w:div w:id="264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9205">
              <w:marLeft w:val="0"/>
              <w:marRight w:val="0"/>
              <w:marTop w:val="0"/>
              <w:marBottom w:val="0"/>
              <w:divBdr>
                <w:top w:val="none" w:sz="0" w:space="0" w:color="auto"/>
                <w:left w:val="none" w:sz="0" w:space="0" w:color="auto"/>
                <w:bottom w:val="none" w:sz="0" w:space="0" w:color="auto"/>
                <w:right w:val="none" w:sz="0" w:space="0" w:color="auto"/>
              </w:divBdr>
              <w:divsChild>
                <w:div w:id="13562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9969">
          <w:marLeft w:val="0"/>
          <w:marRight w:val="0"/>
          <w:marTop w:val="0"/>
          <w:marBottom w:val="0"/>
          <w:divBdr>
            <w:top w:val="none" w:sz="0" w:space="0" w:color="auto"/>
            <w:left w:val="none" w:sz="0" w:space="0" w:color="auto"/>
            <w:bottom w:val="none" w:sz="0" w:space="0" w:color="auto"/>
            <w:right w:val="none" w:sz="0" w:space="0" w:color="auto"/>
          </w:divBdr>
          <w:divsChild>
            <w:div w:id="1415855829">
              <w:marLeft w:val="0"/>
              <w:marRight w:val="0"/>
              <w:marTop w:val="0"/>
              <w:marBottom w:val="0"/>
              <w:divBdr>
                <w:top w:val="none" w:sz="0" w:space="0" w:color="auto"/>
                <w:left w:val="none" w:sz="0" w:space="0" w:color="auto"/>
                <w:bottom w:val="none" w:sz="0" w:space="0" w:color="auto"/>
                <w:right w:val="none" w:sz="0" w:space="0" w:color="auto"/>
              </w:divBdr>
              <w:divsChild>
                <w:div w:id="905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5056">
      <w:bodyDiv w:val="1"/>
      <w:marLeft w:val="0"/>
      <w:marRight w:val="0"/>
      <w:marTop w:val="0"/>
      <w:marBottom w:val="0"/>
      <w:divBdr>
        <w:top w:val="none" w:sz="0" w:space="0" w:color="auto"/>
        <w:left w:val="none" w:sz="0" w:space="0" w:color="auto"/>
        <w:bottom w:val="none" w:sz="0" w:space="0" w:color="auto"/>
        <w:right w:val="none" w:sz="0" w:space="0" w:color="auto"/>
      </w:divBdr>
      <w:divsChild>
        <w:div w:id="1244798780">
          <w:marLeft w:val="0"/>
          <w:marRight w:val="0"/>
          <w:marTop w:val="0"/>
          <w:marBottom w:val="0"/>
          <w:divBdr>
            <w:top w:val="none" w:sz="0" w:space="0" w:color="auto"/>
            <w:left w:val="none" w:sz="0" w:space="0" w:color="auto"/>
            <w:bottom w:val="none" w:sz="0" w:space="0" w:color="auto"/>
            <w:right w:val="none" w:sz="0" w:space="0" w:color="auto"/>
          </w:divBdr>
          <w:divsChild>
            <w:div w:id="120463457">
              <w:marLeft w:val="0"/>
              <w:marRight w:val="0"/>
              <w:marTop w:val="0"/>
              <w:marBottom w:val="0"/>
              <w:divBdr>
                <w:top w:val="none" w:sz="0" w:space="0" w:color="auto"/>
                <w:left w:val="none" w:sz="0" w:space="0" w:color="auto"/>
                <w:bottom w:val="none" w:sz="0" w:space="0" w:color="auto"/>
                <w:right w:val="none" w:sz="0" w:space="0" w:color="auto"/>
              </w:divBdr>
              <w:divsChild>
                <w:div w:id="19182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8746">
      <w:bodyDiv w:val="1"/>
      <w:marLeft w:val="0"/>
      <w:marRight w:val="0"/>
      <w:marTop w:val="0"/>
      <w:marBottom w:val="0"/>
      <w:divBdr>
        <w:top w:val="none" w:sz="0" w:space="0" w:color="auto"/>
        <w:left w:val="none" w:sz="0" w:space="0" w:color="auto"/>
        <w:bottom w:val="none" w:sz="0" w:space="0" w:color="auto"/>
        <w:right w:val="none" w:sz="0" w:space="0" w:color="auto"/>
      </w:divBdr>
    </w:div>
    <w:div w:id="19524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ssspecialissue@sharjah.ac.a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Olimat</dc:creator>
  <cp:keywords/>
  <dc:description/>
  <cp:lastModifiedBy>Faker  AL Gharaibeh</cp:lastModifiedBy>
  <cp:revision>4</cp:revision>
  <dcterms:created xsi:type="dcterms:W3CDTF">2022-07-19T08:47:00Z</dcterms:created>
  <dcterms:modified xsi:type="dcterms:W3CDTF">2022-07-21T21:54:00Z</dcterms:modified>
</cp:coreProperties>
</file>